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101.png" ContentType="image/png"/>
  <Override PartName="/word/media/rId56.png" ContentType="image/png"/>
  <Override PartName="/word/media/rId575.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7.jpg" ContentType="image/jpeg"/>
  <Override PartName="/word/media/rId586.png" ContentType="image/png"/>
  <Override PartName="/word/media/rId394.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4.png" ContentType="image/png"/>
  <Override PartName="/word/media/rId26.png" ContentType="image/png"/>
  <Override PartName="/word/media/rId62.png" ContentType="image/png"/>
  <Override PartName="/word/media/rId635.png" ContentType="image/png"/>
  <Override PartName="/word/media/rId208.png" ContentType="image/png"/>
  <Override PartName="/word/media/rId170.png" ContentType="image/png"/>
  <Override PartName="/word/media/rId146.png" ContentType="image/png"/>
  <Override PartName="/word/media/rId553.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318.png" ContentType="image/png"/>
  <Override PartName="/word/media/rId150.png" ContentType="image/png"/>
  <Override PartName="/word/media/rId155.png" ContentType="image/png"/>
  <Override PartName="/word/media/rId556.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498.png" ContentType="image/png"/>
  <Override PartName="/word/media/rId307.png" ContentType="image/png"/>
  <Override PartName="/word/media/rId96.png" ContentType="image/png"/>
  <Override PartName="/word/media/rId379.png" ContentType="image/png"/>
  <Override PartName="/word/media/rId364.png" ContentType="image/png"/>
  <Override PartName="/word/media/rId52.png" ContentType="image/png"/>
  <Override PartName="/word/media/rId210.png" ContentType="image/png"/>
  <Override PartName="/word/media/rId276.png" ContentType="image/png"/>
  <Override PartName="/word/media/rId587.jpg" ContentType="image/jpeg"/>
  <Override PartName="/word/media/rId30.png" ContentType="image/png"/>
  <Override PartName="/word/media/rId167.png" ContentType="image/png"/>
  <Override PartName="/word/media/rId588.png" ContentType="image/png"/>
  <Override PartName="/word/media/rId608.png" ContentType="image/png"/>
  <Override PartName="/word/media/rId70.png" ContentType="image/png"/>
  <Override PartName="/word/media/rId66.png" ContentType="image/png"/>
  <Override PartName="/word/media/rId236.png" ContentType="image/png"/>
  <Override PartName="/word/media/rId246.png" ContentType="image/png"/>
  <Override PartName="/word/media/rId559.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continuare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creature naturali</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Circense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 cittadina</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percepire inganni</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w:t>
      </w:r>
      <w:r>
        <w:br w:type="textWrapping"/>
      </w:r>
    </w:p>
    <w:tbl>
      <w:tblPr>
        <w:tblStyle w:val="Table"/>
        <w:tblW w:type="pct" w:w="0.0"/>
        <w:tblLook w:firstRow="0"/>
      </w:tblPr>
      <w:tblGrid/>
      <w:tr>
        <w:tc>
          <w:p>
            <w:pPr>
              <w:pStyle w:val="Compact"/>
              <w:jc w:val="left"/>
            </w:pPr>
            <w:r>
              <w:rPr>
                <w:b/>
              </w:rPr>
              <w:t xml:space="preserve">Competenza</w:t>
            </w:r>
          </w:p>
        </w:tc>
        <w:tc>
          <w:p>
            <w:pPr>
              <w:pStyle w:val="Compact"/>
              <w:jc w:val="left"/>
            </w:pPr>
            <w:r>
              <w:rPr>
                <w:b/>
              </w:rPr>
              <w:t xml:space="preserve">Competenza</w:t>
            </w:r>
          </w:p>
        </w:tc>
      </w:tr>
      <w:tr>
        <w:tc>
          <w:p>
            <w:pPr>
              <w:pStyle w:val="Compact"/>
              <w:jc w:val="left"/>
            </w:pPr>
            <w:r>
              <w:t xml:space="preserve">Acrobatica</w:t>
            </w:r>
          </w:p>
        </w:tc>
        <w:tc>
          <w:p>
            <w:pPr>
              <w:pStyle w:val="Compact"/>
              <w:jc w:val="left"/>
            </w:pPr>
            <w:r>
              <w:t xml:space="preserve">Arrampicarsi</w:t>
            </w:r>
          </w:p>
        </w:tc>
      </w:tr>
      <w:tr>
        <w:tc>
          <w:p>
            <w:pPr>
              <w:pStyle w:val="Compact"/>
              <w:jc w:val="left"/>
            </w:pPr>
            <w:r>
              <w:t xml:space="preserve">Usare corda</w:t>
            </w:r>
          </w:p>
        </w:tc>
        <w:tc>
          <w:p>
            <w:pPr>
              <w:pStyle w:val="Compact"/>
              <w:jc w:val="left"/>
            </w:pPr>
            <w:r>
              <w:t xml:space="preserve">Artista della fuga</w:t>
            </w:r>
          </w:p>
        </w:tc>
      </w:tr>
      <w:tr>
        <w:tc>
          <w:p>
            <w:pPr>
              <w:pStyle w:val="Compact"/>
              <w:jc w:val="left"/>
            </w:pPr>
            <w:r>
              <w:t xml:space="preserve">Cavalcare</w:t>
            </w:r>
          </w:p>
        </w:tc>
        <w:tc>
          <w:p>
            <w:pPr>
              <w:pStyle w:val="Compact"/>
              <w:jc w:val="left"/>
            </w:pPr>
            <w:r>
              <w:t xml:space="preserve">Gestire animali</w:t>
            </w:r>
          </w:p>
        </w:tc>
      </w:tr>
      <w:tr>
        <w:tc>
          <w:p>
            <w:pPr>
              <w:pStyle w:val="Compact"/>
              <w:jc w:val="left"/>
            </w:pPr>
            <w:r>
              <w:t xml:space="preserve">Arcana</w:t>
            </w:r>
          </w:p>
        </w:tc>
        <w:tc>
          <w:p>
            <w:pPr>
              <w:pStyle w:val="Compact"/>
              <w:jc w:val="left"/>
            </w:pPr>
            <w:r>
              <w:t xml:space="preserve">Conoscenze occulte</w:t>
            </w:r>
          </w:p>
        </w:tc>
      </w:tr>
      <w:tr>
        <w:tc>
          <w:p>
            <w:pPr>
              <w:pStyle w:val="Compact"/>
              <w:jc w:val="left"/>
            </w:pPr>
            <w:r>
              <w:t xml:space="preserve">Conoscenze dei Piani</w:t>
            </w:r>
          </w:p>
        </w:tc>
        <w:tc>
          <w:p>
            <w:pPr>
              <w:pStyle w:val="Compact"/>
              <w:jc w:val="left"/>
            </w:pPr>
            <w:r>
              <w:t xml:space="preserve">Conoscenza legge</w:t>
            </w:r>
          </w:p>
        </w:tc>
      </w:tr>
      <w:tr>
        <w:tc>
          <w:p>
            <w:pPr>
              <w:pStyle w:val="Compact"/>
              <w:jc w:val="left"/>
            </w:pPr>
            <w:r>
              <w:t xml:space="preserve">Diplomazia</w:t>
            </w:r>
          </w:p>
        </w:tc>
        <w:tc>
          <w:p>
            <w:pPr>
              <w:pStyle w:val="Compact"/>
              <w:jc w:val="left"/>
            </w:pPr>
            <w:r>
              <w:t xml:space="preserve">Lingue</w:t>
            </w:r>
          </w:p>
        </w:tc>
      </w:tr>
      <w:tr>
        <w:tc>
          <w:p>
            <w:pPr>
              <w:pStyle w:val="Compact"/>
              <w:jc w:val="left"/>
            </w:pPr>
            <w:r>
              <w:t xml:space="preserve">Natura</w:t>
            </w:r>
          </w:p>
        </w:tc>
        <w:tc>
          <w:p>
            <w:pPr>
              <w:pStyle w:val="Compact"/>
              <w:jc w:val="left"/>
            </w:pPr>
            <w:r>
              <w:t xml:space="preserve">Natura magica</w:t>
            </w:r>
          </w:p>
        </w:tc>
      </w:tr>
      <w:tr>
        <w:tc>
          <w:p>
            <w:pPr>
              <w:pStyle w:val="Compact"/>
              <w:jc w:val="left"/>
            </w:pPr>
            <w:r>
              <w:t xml:space="preserve">Dungeon</w:t>
            </w:r>
          </w:p>
        </w:tc>
        <w:tc>
          <w:p>
            <w:pPr>
              <w:pStyle w:val="Compact"/>
              <w:jc w:val="left"/>
            </w:pPr>
            <w:r>
              <w:t xml:space="preserve">Disattivare congegni</w:t>
            </w:r>
          </w:p>
        </w:tc>
      </w:tr>
      <w:tr>
        <w:tc>
          <w:p>
            <w:pPr>
              <w:pStyle w:val="Compact"/>
              <w:jc w:val="left"/>
            </w:pPr>
            <w:r>
              <w:t xml:space="preserve">Giocoliere</w:t>
            </w:r>
          </w:p>
        </w:tc>
        <w:tc>
          <w:p>
            <w:pPr>
              <w:pStyle w:val="Compact"/>
              <w:jc w:val="left"/>
            </w:pPr>
            <w:r>
              <w:t xml:space="preserve">Erboristeria</w:t>
            </w:r>
          </w:p>
        </w:tc>
      </w:tr>
      <w:tr>
        <w:tc>
          <w:p>
            <w:pPr>
              <w:pStyle w:val="Compact"/>
              <w:jc w:val="left"/>
            </w:pPr>
            <w:r>
              <w:t xml:space="preserve">Mani di fata</w:t>
            </w:r>
          </w:p>
        </w:tc>
        <w:tc>
          <w:p>
            <w:pPr>
              <w:pStyle w:val="Compact"/>
              <w:jc w:val="left"/>
            </w:pPr>
            <w:r>
              <w:t xml:space="preserve">Orientamento</w:t>
            </w:r>
          </w:p>
        </w:tc>
      </w:tr>
      <w:tr>
        <w:tc>
          <w:p>
            <w:pPr>
              <w:pStyle w:val="Compact"/>
              <w:jc w:val="left"/>
            </w:pPr>
            <w:r>
              <w:t xml:space="preserve">Nascondersi nelle ombre</w:t>
            </w:r>
          </w:p>
        </w:tc>
        <w:tc>
          <w:p>
            <w:pPr>
              <w:pStyle w:val="Compact"/>
              <w:jc w:val="left"/>
            </w:pPr>
            <w:r>
              <w:t xml:space="preserve">Nuotare</w:t>
            </w:r>
          </w:p>
        </w:tc>
      </w:tr>
      <w:tr>
        <w:tc>
          <w:p>
            <w:pPr>
              <w:pStyle w:val="Compact"/>
              <w:jc w:val="left"/>
            </w:pPr>
            <w:r>
              <w:t xml:space="preserve">Muoversi silenziosamente</w:t>
            </w:r>
          </w:p>
        </w:tc>
        <w:tc>
          <w:p>
            <w:pPr>
              <w:pStyle w:val="Compact"/>
              <w:jc w:val="left"/>
            </w:pPr>
            <w:r>
              <w:t xml:space="preserve">Geografia</w:t>
            </w:r>
          </w:p>
        </w:tc>
      </w:tr>
      <w:tr>
        <w:tc>
          <w:p>
            <w:pPr>
              <w:pStyle w:val="Compact"/>
              <w:jc w:val="left"/>
            </w:pPr>
            <w:r>
              <w:t xml:space="preserve">Persuadere/Intimidire</w:t>
            </w:r>
          </w:p>
        </w:tc>
        <w:tc>
          <w:p>
            <w:pPr>
              <w:pStyle w:val="Compact"/>
              <w:jc w:val="left"/>
            </w:pPr>
            <w:r>
              <w:t xml:space="preserve">Percepire inganni</w:t>
            </w:r>
          </w:p>
        </w:tc>
      </w:tr>
      <w:tr>
        <w:tc>
          <w:p>
            <w:pPr>
              <w:pStyle w:val="Compact"/>
              <w:jc w:val="left"/>
            </w:pPr>
            <w:r>
              <w:t xml:space="preserve">Raggirare</w:t>
            </w:r>
          </w:p>
        </w:tc>
        <w:tc>
          <w:p>
            <w:pPr>
              <w:pStyle w:val="Compact"/>
              <w:jc w:val="left"/>
            </w:pPr>
            <w:r>
              <w:t xml:space="preserve">Valutare</w:t>
            </w:r>
          </w:p>
        </w:tc>
      </w:tr>
      <w:tr>
        <w:tc>
          <w:p>
            <w:pPr>
              <w:pStyle w:val="Compact"/>
              <w:jc w:val="left"/>
            </w:pPr>
            <w:r>
              <w:t xml:space="preserve">Falsificare</w:t>
            </w:r>
          </w:p>
        </w:tc>
        <w:tc>
          <w:p>
            <w:pPr>
              <w:pStyle w:val="Compact"/>
              <w:jc w:val="left"/>
            </w:pPr>
            <w:r>
              <w:t xml:space="preserve">Pronto soccorso</w:t>
            </w:r>
          </w:p>
        </w:tc>
      </w:tr>
      <w:tr>
        <w:tc>
          <w:p>
            <w:pPr>
              <w:pStyle w:val="Compact"/>
              <w:jc w:val="left"/>
            </w:pPr>
            <w:r>
              <w:t xml:space="preserve">Sopravvivenza</w:t>
            </w:r>
          </w:p>
        </w:tc>
        <w:tc>
          <w:p>
            <w:pPr>
              <w:pStyle w:val="Compact"/>
              <w:jc w:val="left"/>
            </w:pPr>
            <w:r>
              <w:t xml:space="preserve">Seguire tracce</w:t>
            </w:r>
          </w:p>
        </w:tc>
      </w:tr>
      <w:tr>
        <w:tc>
          <w:p>
            <w:pPr>
              <w:pStyle w:val="Compact"/>
              <w:jc w:val="left"/>
            </w:pPr>
            <w:r>
              <w:t xml:space="preserve">Religione</w:t>
            </w:r>
          </w:p>
        </w:tc>
        <w:tc>
          <w:p>
            <w:pPr>
              <w:pStyle w:val="Compact"/>
              <w:jc w:val="left"/>
            </w:pPr>
            <w:r>
              <w:t xml:space="preserve">Storia o Geografia</w:t>
            </w:r>
          </w:p>
        </w:tc>
      </w:tr>
      <w:tr>
        <w:tc>
          <w:p>
            <w:pPr>
              <w:pStyle w:val="Compact"/>
              <w:jc w:val="left"/>
            </w:pPr>
            <w:r>
              <w:t xml:space="preserve">Tradizioni locali</w:t>
            </w:r>
          </w:p>
        </w:tc>
        <w:tc>
          <w:p>
            <w:pPr>
              <w:pStyle w:val="Compact"/>
              <w:jc w:val="left"/>
            </w:pPr>
            <w:r>
              <w:t xml:space="preserve">Suonare</w:t>
            </w:r>
          </w:p>
        </w:tc>
      </w:tr>
      <w:tr>
        <w:tc>
          <w:p>
            <w:pPr>
              <w:pStyle w:val="Compact"/>
              <w:jc w:val="left"/>
            </w:pPr>
            <w:r>
              <w:t xml:space="preserve">Intrattenere</w:t>
            </w:r>
          </w:p>
        </w:tc>
        <w:tc>
          <w:p>
            <w:pPr>
              <w:pStyle w:val="Compact"/>
              <w:jc w:val="left"/>
            </w:pPr>
            <w:r>
              <w:t xml:space="preserve">Saltare</w:t>
            </w:r>
          </w:p>
        </w:tc>
      </w:tr>
    </w:tbl>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tutto i personaggi e’ Consapevolezza, ovvero la capacità di percepire l’ambiente intorno a loro. Questa competenza ha un valore fisso pari a 1/3 del livello del personaggio e puo’ essere aumentata fino ad un massimo pari a 2/3 del livello o tramite assegnazione di punti o usando Abilità.</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w:t>
      </w:r>
      <w:r>
        <w:t xml:space="preserve">: Questa competenza serve per mantenere l’equilibrio su superfici strette o precarie, per tuffarsi, rotolare, fare capriole, salti mortali e superare degli ostacoli.</w:t>
      </w:r>
      <w:r>
        <w:br w:type="textWrapping"/>
      </w:r>
      <w:r>
        <w:rPr>
          <w:b/>
        </w:rPr>
        <w:t xml:space="preserve">Arrampicarsi</w:t>
      </w:r>
      <w:r>
        <w:t xml:space="preserve">: Con questa competenza si possono Scalare superfici verticali, dalle mura cittadine alle pareti rocciose.</w:t>
      </w:r>
      <w:r>
        <w:br w:type="textWrapping"/>
      </w:r>
      <w:r>
        <w:rPr>
          <w:b/>
        </w:rPr>
        <w:t xml:space="preserve">Usare corda</w:t>
      </w:r>
      <w:r>
        <w:t xml:space="preserve">: Con questa competenza si e’ esperti in legacci e nodi per fissare e bloccare oggetti o persone.</w:t>
      </w:r>
      <w:r>
        <w:br w:type="textWrapping"/>
      </w:r>
      <w:r>
        <w:rPr>
          <w:b/>
        </w:rPr>
        <w:t xml:space="preserve">Artista della fuga</w:t>
      </w:r>
      <w:r>
        <w:t xml:space="preserve">: Con questa competenza ci si può liberare da legacci</w:t>
      </w:r>
      <w:r>
        <w:br w:type="textWrapping"/>
      </w:r>
      <w:r>
        <w:rPr>
          <w:b/>
        </w:rPr>
        <w:t xml:space="preserve">Cavalcare</w:t>
      </w:r>
      <w:r>
        <w:t xml:space="preserve">: Con questa competenza è possibile dare comandi alla propria cavalcatura.</w:t>
      </w:r>
      <w:r>
        <w:br w:type="textWrapping"/>
      </w:r>
      <w:r>
        <w:rPr>
          <w:b/>
        </w:rPr>
        <w:t xml:space="preserve">Gestire animali</w:t>
      </w:r>
      <w:r>
        <w:t xml:space="preserve">: con questa competenza e’ possibile addestrare e ammansire animali</w:t>
      </w:r>
      <w:r>
        <w:br w:type="textWrapping"/>
      </w:r>
      <w:r>
        <w:rPr>
          <w:b/>
        </w:rPr>
        <w:t xml:space="preserve">Arcana</w:t>
      </w:r>
      <w:r>
        <w:t xml:space="preserve">: Con questa competenza si è esperti di magia e di incantesimi, di creazione di oggetti magici, e si è in grado di identificare gli incantesimi che vengono lanciati.</w:t>
      </w:r>
      <w:r>
        <w:br w:type="textWrapping"/>
      </w:r>
      <w:r>
        <w:rPr>
          <w:b/>
        </w:rPr>
        <w:t xml:space="preserve">Conoscenze occulte</w:t>
      </w:r>
      <w:r>
        <w:t xml:space="preserve">: Con questa competenza si e’ esperti di occulto, immondi.</w:t>
      </w:r>
      <w:r>
        <w:br w:type="textWrapping"/>
      </w:r>
      <w:r>
        <w:rPr>
          <w:b/>
        </w:rPr>
        <w:t xml:space="preserve">Conoscenze dei Piani</w:t>
      </w:r>
      <w:r>
        <w:t xml:space="preserve">: Con questa competenza si e’ esperti di Piani.</w:t>
      </w:r>
      <w:r>
        <w:br w:type="textWrapping"/>
      </w:r>
      <w:r>
        <w:rPr>
          <w:b/>
        </w:rPr>
        <w:t xml:space="preserve">Conoscenza legge</w:t>
      </w:r>
      <w:r>
        <w:t xml:space="preserve">: Con questa competenza si e’ esperti di legge.</w:t>
      </w:r>
      <w:r>
        <w:br w:type="textWrapping"/>
      </w:r>
      <w:r>
        <w:rPr>
          <w:b/>
        </w:rPr>
        <w:t xml:space="preserve">Diplomazia</w:t>
      </w:r>
      <w:r>
        <w:t xml:space="preserve">: Con questa competenza si possono persuadere gli altri ad essere d’accordo con i propri argomenti, risolvere diverbi, e raccogliere preziose informazioni e dicerie dalle persone. La competenza è anche usata per negoziare in modo efficace con la giusta etichetta e condotta adatta alla situazione controversa.</w:t>
      </w:r>
      <w:r>
        <w:br w:type="textWrapping"/>
      </w:r>
      <w:r>
        <w:rPr>
          <w:b/>
        </w:rPr>
        <w:t xml:space="preserve">Lingue</w:t>
      </w:r>
      <w:r>
        <w:t xml:space="preserve">: Ogni punto in questa competenza permette di apprendere un nuovo linguaggio scritto e parlato.</w:t>
      </w:r>
      <w:r>
        <w:br w:type="textWrapping"/>
      </w:r>
      <w:r>
        <w:rPr>
          <w:b/>
        </w:rPr>
        <w:t xml:space="preserve">Natura</w:t>
      </w:r>
      <w:r>
        <w:t xml:space="preserve">: Con questa competenza si hanno conoscenze di Animali, Fatati, stagioni e cicli, tempo atmosferico, vegetali</w:t>
      </w:r>
      <w:r>
        <w:br w:type="textWrapping"/>
      </w:r>
      <w:r>
        <w:rPr>
          <w:b/>
        </w:rPr>
        <w:t xml:space="preserve">Natura magica</w:t>
      </w:r>
      <w:r>
        <w:t xml:space="preserve">: Con questa competenza si hanno conoscenze di Bestie Magiche, Costrutti, Draghi</w:t>
      </w:r>
      <w:r>
        <w:br w:type="textWrapping"/>
      </w:r>
      <w:r>
        <w:rPr>
          <w:b/>
        </w:rPr>
        <w:t xml:space="preserve">Dungeon</w:t>
      </w:r>
      <w:r>
        <w:t xml:space="preserve">: Con questa competenza si hanno conoscenze di Aberrazioni, caverne, esplorazioni sotterranee, Melme</w:t>
      </w:r>
      <w:r>
        <w:br w:type="textWrapping"/>
      </w:r>
      <w:r>
        <w:rPr>
          <w:b/>
        </w:rPr>
        <w:t xml:space="preserve">Disattivare congegni</w:t>
      </w:r>
      <w:r>
        <w:t xml:space="preserve">: Con questa competenza si possono disarmare Trappole e aprire serrature, sabotare congegni meccanici semplici, come le catapulte, le ruote di un carro o le porte.</w:t>
      </w:r>
      <w:r>
        <w:t xml:space="preserve"> </w:t>
      </w:r>
      <w:r>
        <w:rPr>
          <w:b/>
        </w:rPr>
        <w:t xml:space="preserve">Giocoliere</w:t>
      </w:r>
      <w:r>
        <w:t xml:space="preserve">: Con questa competenza si e’ estremamente abili ad afferrare piccoli oggetti</w:t>
      </w:r>
      <w:r>
        <w:br w:type="textWrapping"/>
      </w:r>
      <w:r>
        <w:rPr>
          <w:b/>
        </w:rPr>
        <w:t xml:space="preserve">Erboristeria</w:t>
      </w:r>
      <w:r>
        <w:t xml:space="preserve">: Con questa competenza si hanno conoscenze di come preparare pozioni e veleni naturali.</w:t>
      </w:r>
      <w:r>
        <w:br w:type="textWrapping"/>
      </w:r>
      <w:r>
        <w:rPr>
          <w:b/>
        </w:rPr>
        <w:t xml:space="preserve">Mani di fata</w:t>
      </w:r>
      <w:r>
        <w:t xml:space="preserve">: Con questa competenza si può borseggiare, estrarre un’arma nascosta, oppure compiere altre azioni senza essere notati.</w:t>
      </w:r>
      <w:r>
        <w:t xml:space="preserve"> </w:t>
      </w:r>
      <w:r>
        <w:rPr>
          <w:b/>
        </w:rPr>
        <w:t xml:space="preserve">Orientamento</w:t>
      </w:r>
      <w:r>
        <w:t xml:space="preserve">: Con questa competenza si ha il senso della direzione e orientamento rendendo impossibile perdersi indipendentemente dall’ambiente in cui ci si trova.</w:t>
      </w:r>
      <w:r>
        <w:br w:type="textWrapping"/>
      </w:r>
      <w:r>
        <w:rPr>
          <w:b/>
        </w:rPr>
        <w:t xml:space="preserve">Nascondersi nelle ombre</w:t>
      </w:r>
      <w:r>
        <w:t xml:space="preserve">: Con questa competenza si è in grado di passare inosservati stando fermi.</w:t>
      </w:r>
      <w:r>
        <w:br w:type="textWrapping"/>
      </w:r>
      <w:r>
        <w:rPr>
          <w:b/>
        </w:rPr>
        <w:t xml:space="preserve">Muoversi silenziosamente</w:t>
      </w:r>
      <w:r>
        <w:t xml:space="preserve">: Con questa competenza si è in grado di muoversi senza causare rumore.</w:t>
      </w:r>
      <w:r>
        <w:br w:type="textWrapping"/>
      </w:r>
      <w:r>
        <w:rPr>
          <w:b/>
        </w:rPr>
        <w:t xml:space="preserve">Geografia</w:t>
      </w:r>
      <w:r>
        <w:t xml:space="preserve">: Con questa competenza si hanno conoscenze sul clima, popolazione, terreni, territori</w:t>
      </w:r>
      <w:r>
        <w:br w:type="textWrapping"/>
      </w:r>
      <w:r>
        <w:rPr>
          <w:b/>
        </w:rPr>
        <w:t xml:space="preserve">Nuotare</w:t>
      </w:r>
      <w:r>
        <w:t xml:space="preserve">: Con questa competenza si è in grado di Nuotare, anche in acque tempestose.</w:t>
      </w:r>
      <w:r>
        <w:br w:type="textWrapping"/>
      </w:r>
      <w:r>
        <w:rPr>
          <w:b/>
        </w:rPr>
        <w:t xml:space="preserve">Persuadere/Intimidire</w:t>
      </w:r>
      <w:r>
        <w:t xml:space="preserve">: Simile alla diplomazia ma meno fine e’ la competenza nell’agire e dire per fare in modo che l’interlocutore faccia ciò che si vuole.</w:t>
      </w:r>
      <w:r>
        <w:br w:type="textWrapping"/>
      </w:r>
      <w:r>
        <w:rPr>
          <w:b/>
        </w:rPr>
        <w:t xml:space="preserve">Percepire inganni</w:t>
      </w:r>
      <w:r>
        <w:t xml:space="preserve">: Con questa competenza si può capire se qualcuno sta mentendo o si possono intuire le sue vere intenzioni.</w:t>
      </w:r>
      <w:r>
        <w:br w:type="textWrapping"/>
      </w:r>
      <w:r>
        <w:rPr>
          <w:b/>
        </w:rPr>
        <w:t xml:space="preserve">Raggirare</w:t>
      </w:r>
      <w:r>
        <w:t xml:space="preserve">: Con questa competenza si sa come ingannare e mentire.</w:t>
      </w:r>
      <w:r>
        <w:br w:type="textWrapping"/>
      </w:r>
      <w:r>
        <w:rPr>
          <w:b/>
        </w:rPr>
        <w:t xml:space="preserve">Valutare</w:t>
      </w:r>
      <w:r>
        <w:t xml:space="preserve">: Con questa competenza si sa stimare il valore monetario di un oggetto.</w:t>
      </w:r>
      <w:r>
        <w:br w:type="textWrapping"/>
      </w:r>
      <w:r>
        <w:rPr>
          <w:b/>
        </w:rPr>
        <w:t xml:space="preserve">Falsificare</w:t>
      </w:r>
      <w:r>
        <w:t xml:space="preserve">: Con questa competenza si sa falsificare oggetti d’arte, mappe, firme..</w:t>
      </w:r>
      <w:r>
        <w:br w:type="textWrapping"/>
      </w:r>
      <w:r>
        <w:rPr>
          <w:b/>
        </w:rPr>
        <w:t xml:space="preserve">Pronto soccorso</w:t>
      </w:r>
      <w:r>
        <w:t xml:space="preserve">: Con questa competenza si possono curare le ferite e le malattie.</w:t>
      </w:r>
      <w:r>
        <w:br w:type="textWrapping"/>
      </w:r>
      <w:r>
        <w:rPr>
          <w:b/>
        </w:rPr>
        <w:t xml:space="preserve">Sopravvivenza</w:t>
      </w:r>
      <w:r>
        <w:t xml:space="preserve">: Con questa competenza si può sopravvivere e orientarsi nelle terre selvagge</w:t>
      </w:r>
      <w:r>
        <w:br w:type="textWrapping"/>
      </w:r>
      <w:r>
        <w:rPr>
          <w:b/>
        </w:rPr>
        <w:t xml:space="preserve">Seguire tracce</w:t>
      </w:r>
      <w:r>
        <w:t xml:space="preserve">: Con questa competenza si sa seguire le tracce lasciate</w:t>
      </w:r>
      <w:r>
        <w:br w:type="textWrapping"/>
      </w:r>
      <w:r>
        <w:rPr>
          <w:b/>
        </w:rPr>
        <w:t xml:space="preserve">Religione</w:t>
      </w:r>
      <w:r>
        <w:t xml:space="preserve">: Con questa competenza si hanno conoscenze su Patroni, mitologia, Celestiali, Non Morti, simboli sacri, tradizione ecclesiastica</w:t>
      </w:r>
      <w:r>
        <w:br w:type="textWrapping"/>
      </w:r>
      <w:r>
        <w:rPr>
          <w:b/>
        </w:rPr>
        <w:t xml:space="preserve">Storia</w:t>
      </w:r>
      <w:r>
        <w:t xml:space="preserve"> </w:t>
      </w:r>
      <w:r>
        <w:t xml:space="preserve">o</w:t>
      </w:r>
      <w:r>
        <w:t xml:space="preserve"> </w:t>
      </w:r>
      <w:r>
        <w:rPr>
          <w:b/>
        </w:rPr>
        <w:t xml:space="preserve">Geografia</w:t>
      </w:r>
      <w:r>
        <w:t xml:space="preserve">: Con questa competenza si hanno conoscenze di Storia o Geografia</w:t>
      </w:r>
      <w:r>
        <w:br w:type="textWrapping"/>
      </w:r>
      <w:r>
        <w:rPr>
          <w:b/>
        </w:rPr>
        <w:t xml:space="preserve">Tradizioni locali</w:t>
      </w:r>
      <w:r>
        <w:t xml:space="preserve">: Con questa competenza si hanno conoscenze degli abitanti, costumi, leggende, leggi, personalità, tradizioni</w:t>
      </w:r>
      <w:r>
        <w:br w:type="textWrapping"/>
      </w:r>
      <w:r>
        <w:rPr>
          <w:b/>
        </w:rPr>
        <w:t xml:space="preserve">Suonare</w:t>
      </w:r>
      <w:r>
        <w:t xml:space="preserve">: Con questa competenza si sa suonare uno strumento (specificare quale) e si sa leggere la musica</w:t>
      </w:r>
      <w:r>
        <w:br w:type="textWrapping"/>
      </w:r>
      <w:r>
        <w:rPr>
          <w:b/>
        </w:rPr>
        <w:t xml:space="preserve">Intrattenere</w:t>
      </w:r>
      <w:r>
        <w:t xml:space="preserve">: Con questa competenza si è esperti in diversi tipi di espressione artistica, dal canto a recitare.</w:t>
      </w:r>
      <w:r>
        <w:br w:type="textWrapping"/>
      </w:r>
      <w:r>
        <w:rPr>
          <w:b/>
        </w:rPr>
        <w:t xml:space="preserve">Travestirsi</w:t>
      </w:r>
      <w:r>
        <w:t xml:space="preserve">: Con questa competenza si può cambiare il proprio aspetto.</w:t>
      </w:r>
      <w:r>
        <w:br w:type="textWrapping"/>
      </w:r>
      <w:r>
        <w:rPr>
          <w:b/>
        </w:rPr>
        <w:t xml:space="preserve">Saltare</w:t>
      </w:r>
      <w:r>
        <w:t xml:space="preserve">: Con questa competenza si e’ esperti e provetti saltatori.</w:t>
      </w:r>
      <w:r>
        <w:br w:type="textWrapping"/>
      </w:r>
      <w:r>
        <w:t xml:space="preserve">Il Narratore potrebbe quindi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opzionale"/>
      <w:r>
        <w:t xml:space="preserve">Consapevolezza* - Opzionale</w:t>
      </w:r>
      <w:bookmarkEnd w:id="99"/>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4"/>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4"/>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7" w:name="svantaggi"/>
      <w:r>
        <w:t xml:space="preserve">Svantaggi</w:t>
      </w:r>
      <w:bookmarkEnd w:id="407"/>
    </w:p>
    <w:p>
      <w:pPr>
        <w:pStyle w:val="FirstParagraph"/>
      </w:pPr>
      <w:bookmarkStart w:id="408" w:name="svantaggi"/>
      <w:r>
        <w:t xml:space="preserve">[svantaggi]</w:t>
      </w:r>
      <w:bookmarkEnd w:id="40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9" w:name="svantaggi-di-ruolo-e-svantaggi-psicofisici"/>
      <w:r>
        <w:t xml:space="preserve">Svantaggi di Ruolo e Svantaggi Psico/Fisici</w:t>
      </w:r>
      <w:bookmarkEnd w:id="409"/>
    </w:p>
    <w:bookmarkStart w:id="410" w:name="svantaggi"/>
    <w:bookmarkEnd w:id="41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1" w:name="svantaggi-di-ruolo"/>
      <w:r>
        <w:t xml:space="preserve">Svantaggi di Ruolo</w:t>
      </w:r>
      <w:bookmarkEnd w:id="41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2" w:name="svantaggi-psicofisici"/>
      <w:r>
        <w:t xml:space="preserve">Svantaggi psico/fisici</w:t>
      </w:r>
      <w:bookmarkEnd w:id="412"/>
    </w:p>
    <w:p>
      <w:pPr>
        <w:pStyle w:val="FirstParagraph"/>
      </w:pPr>
      <w:bookmarkStart w:id="413" w:name="svantaggi-psicofisici"/>
      <w:r>
        <w:t xml:space="preserve">[svantaggi-psicofisici]</w:t>
      </w:r>
      <w:bookmarkEnd w:id="41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4" w:name="cosmologia"/>
      <w:r>
        <w:t xml:space="preserve">Cosmologia</w:t>
      </w:r>
      <w:bookmarkEnd w:id="414"/>
    </w:p>
    <w:p>
      <w:pPr>
        <w:pStyle w:val="FirstParagraph"/>
      </w:pPr>
      <w:bookmarkStart w:id="415" w:name="cosmologia"/>
      <w:r>
        <w:t xml:space="preserve">[cosmologia]</w:t>
      </w:r>
      <w:bookmarkEnd w:id="41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6" w:name="patroni"/>
      <w:r>
        <w:t xml:space="preserve">Patroni</w:t>
      </w:r>
      <w:bookmarkEnd w:id="416"/>
    </w:p>
    <w:p>
      <w:pPr>
        <w:pStyle w:val="FirstParagraph"/>
      </w:pPr>
      <w:bookmarkStart w:id="417" w:name="patroni"/>
      <w:bookmarkEnd w:id="417"/>
    </w:p>
    <w:p>
      <w:pPr>
        <w:pStyle w:val="BodyText"/>
      </w:pPr>
      <w:bookmarkStart w:id="418" w:name="patroni-dei"/>
      <w:r>
        <w:t xml:space="preserve">[patroni-dei]</w:t>
      </w:r>
      <w:bookmarkEnd w:id="41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9" w:name="ljust"/>
      <w:r>
        <w:t xml:space="preserve">Ljust</w:t>
      </w:r>
      <w:bookmarkEnd w:id="41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0" w:name="gli-8-passi-delle-allieve"/>
      <w:r>
        <w:t xml:space="preserve">[gli-8-passi-delle-allieve]</w:t>
      </w:r>
      <w:bookmarkEnd w:id="42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1" w:name="calicante"/>
      <w:r>
        <w:t xml:space="preserve">Calicante</w:t>
      </w:r>
      <w:bookmarkEnd w:id="421"/>
    </w:p>
    <w:p>
      <w:pPr>
        <w:pStyle w:val="FirstParagraph"/>
      </w:pPr>
      <w:bookmarkStart w:id="422" w:name="calicante"/>
      <w:r>
        <w:t xml:space="preserve">[calicante]</w:t>
      </w:r>
      <w:bookmarkEnd w:id="42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3" w:name="atmos"/>
      <w:r>
        <w:t xml:space="preserve">Atmos</w:t>
      </w:r>
      <w:bookmarkEnd w:id="423"/>
    </w:p>
    <w:p>
      <w:pPr>
        <w:pStyle w:val="FirstParagraph"/>
      </w:pPr>
      <w:bookmarkStart w:id="424" w:name="atmos"/>
      <w:r>
        <w:t xml:space="preserve">[atmos]</w:t>
      </w:r>
      <w:bookmarkEnd w:id="42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5" w:name="lynx"/>
      <w:r>
        <w:t xml:space="preserve">Lynx</w:t>
      </w:r>
      <w:bookmarkEnd w:id="425"/>
    </w:p>
    <w:p>
      <w:pPr>
        <w:pStyle w:val="FirstParagraph"/>
      </w:pPr>
      <w:bookmarkStart w:id="426" w:name="lynx"/>
      <w:r>
        <w:t xml:space="preserve">[lynx]</w:t>
      </w:r>
      <w:bookmarkEnd w:id="42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7" w:name="gradh"/>
      <w:r>
        <w:t xml:space="preserve">Gradh</w:t>
      </w:r>
      <w:bookmarkEnd w:id="427"/>
    </w:p>
    <w:p>
      <w:pPr>
        <w:pStyle w:val="FirstParagraph"/>
      </w:pPr>
      <w:bookmarkStart w:id="428" w:name="gradh"/>
      <w:r>
        <w:t xml:space="preserve">[gradh]</w:t>
      </w:r>
      <w:bookmarkEnd w:id="42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9" w:name="atherim"/>
      <w:r>
        <w:t xml:space="preserve">Atherim</w:t>
      </w:r>
      <w:bookmarkEnd w:id="429"/>
    </w:p>
    <w:p>
      <w:pPr>
        <w:pStyle w:val="FirstParagraph"/>
      </w:pPr>
      <w:bookmarkStart w:id="430" w:name="atherim"/>
      <w:r>
        <w:t xml:space="preserve">[atherim]</w:t>
      </w:r>
      <w:bookmarkEnd w:id="43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1" w:name="belevon"/>
      <w:r>
        <w:t xml:space="preserve">Belevon</w:t>
      </w:r>
      <w:bookmarkEnd w:id="431"/>
    </w:p>
    <w:p>
      <w:pPr>
        <w:pStyle w:val="FirstParagraph"/>
      </w:pPr>
      <w:bookmarkStart w:id="432" w:name="belevon"/>
      <w:r>
        <w:t xml:space="preserve">[belevon]</w:t>
      </w:r>
      <w:bookmarkEnd w:id="43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3" w:name="cattalm"/>
      <w:r>
        <w:t xml:space="preserve">Cattalm</w:t>
      </w:r>
      <w:bookmarkEnd w:id="433"/>
    </w:p>
    <w:p>
      <w:pPr>
        <w:pStyle w:val="FirstParagraph"/>
      </w:pPr>
      <w:bookmarkStart w:id="434" w:name="cattalm"/>
      <w:r>
        <w:t xml:space="preserve">[cattalm]</w:t>
      </w:r>
      <w:bookmarkEnd w:id="43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5" w:name="efrem"/>
      <w:r>
        <w:t xml:space="preserve">Efrem</w:t>
      </w:r>
      <w:bookmarkEnd w:id="435"/>
    </w:p>
    <w:p>
      <w:pPr>
        <w:pStyle w:val="FirstParagraph"/>
      </w:pPr>
      <w:bookmarkStart w:id="436" w:name="efrem"/>
      <w:r>
        <w:t xml:space="preserve">[efrem]</w:t>
      </w:r>
      <w:bookmarkEnd w:id="43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7" w:name="erondil"/>
      <w:r>
        <w:t xml:space="preserve">Erondil</w:t>
      </w:r>
      <w:bookmarkEnd w:id="437"/>
    </w:p>
    <w:p>
      <w:pPr>
        <w:pStyle w:val="FirstParagraph"/>
      </w:pPr>
      <w:bookmarkStart w:id="438" w:name="erondil"/>
      <w:r>
        <w:t xml:space="preserve">[erondil]</w:t>
      </w:r>
      <w:bookmarkEnd w:id="43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9" w:name="gaya"/>
      <w:r>
        <w:t xml:space="preserve">Gaya</w:t>
      </w:r>
      <w:bookmarkEnd w:id="439"/>
    </w:p>
    <w:p>
      <w:pPr>
        <w:pStyle w:val="FirstParagraph"/>
      </w:pPr>
      <w:bookmarkStart w:id="440" w:name="gaya"/>
      <w:r>
        <w:t xml:space="preserve">[gaya]</w:t>
      </w:r>
      <w:bookmarkEnd w:id="44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1" w:name="krondal"/>
      <w:r>
        <w:t xml:space="preserve">Krondal</w:t>
      </w:r>
      <w:bookmarkEnd w:id="441"/>
    </w:p>
    <w:p>
      <w:pPr>
        <w:pStyle w:val="FirstParagraph"/>
      </w:pPr>
      <w:bookmarkStart w:id="442" w:name="krondal"/>
      <w:r>
        <w:t xml:space="preserve">[krondal]</w:t>
      </w:r>
      <w:bookmarkEnd w:id="44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3" w:name="ledyal"/>
      <w:r>
        <w:t xml:space="preserve">Ledyal</w:t>
      </w:r>
      <w:bookmarkEnd w:id="443"/>
    </w:p>
    <w:p>
      <w:pPr>
        <w:pStyle w:val="FirstParagraph"/>
      </w:pPr>
      <w:bookmarkStart w:id="444" w:name="ledyal"/>
      <w:r>
        <w:t xml:space="preserve">[ledyal]</w:t>
      </w:r>
      <w:bookmarkEnd w:id="44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5" w:name="nethergal"/>
      <w:r>
        <w:t xml:space="preserve">Nethergal</w:t>
      </w:r>
      <w:bookmarkEnd w:id="445"/>
    </w:p>
    <w:p>
      <w:pPr>
        <w:pStyle w:val="FirstParagraph"/>
      </w:pPr>
      <w:bookmarkStart w:id="446" w:name="nethergal"/>
      <w:r>
        <w:t xml:space="preserve">[nethergal]</w:t>
      </w:r>
      <w:bookmarkEnd w:id="44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7" w:name="nedraf"/>
      <w:r>
        <w:t xml:space="preserve">Nedraf</w:t>
      </w:r>
      <w:bookmarkEnd w:id="447"/>
    </w:p>
    <w:p>
      <w:pPr>
        <w:pStyle w:val="FirstParagraph"/>
      </w:pPr>
      <w:bookmarkStart w:id="448" w:name="nedraf"/>
      <w:r>
        <w:t xml:space="preserve">[nedraf]</w:t>
      </w:r>
      <w:bookmarkEnd w:id="44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9" w:name="nihar"/>
      <w:r>
        <w:t xml:space="preserve">Nihar</w:t>
      </w:r>
      <w:bookmarkEnd w:id="449"/>
    </w:p>
    <w:p>
      <w:pPr>
        <w:pStyle w:val="FirstParagraph"/>
      </w:pPr>
      <w:bookmarkStart w:id="450" w:name="nihar"/>
      <w:r>
        <w:t xml:space="preserve">[nihar]</w:t>
      </w:r>
      <w:bookmarkEnd w:id="45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1" w:name="orudjs"/>
      <w:r>
        <w:t xml:space="preserve">Orudjs</w:t>
      </w:r>
      <w:bookmarkEnd w:id="451"/>
    </w:p>
    <w:p>
      <w:pPr>
        <w:pStyle w:val="FirstParagraph"/>
      </w:pPr>
      <w:bookmarkStart w:id="452" w:name="orudjs"/>
      <w:r>
        <w:t xml:space="preserve">[orudjs]</w:t>
      </w:r>
      <w:bookmarkEnd w:id="45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3" w:name="orlaith"/>
      <w:r>
        <w:t xml:space="preserve">Orlaith</w:t>
      </w:r>
      <w:bookmarkEnd w:id="453"/>
    </w:p>
    <w:p>
      <w:pPr>
        <w:pStyle w:val="FirstParagraph"/>
      </w:pPr>
      <w:bookmarkStart w:id="454" w:name="orlaith"/>
      <w:r>
        <w:t xml:space="preserve">[orlaith]</w:t>
      </w:r>
      <w:bookmarkEnd w:id="45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5" w:name="rezh"/>
      <w:r>
        <w:t xml:space="preserve">Rezh</w:t>
      </w:r>
      <w:bookmarkEnd w:id="455"/>
    </w:p>
    <w:p>
      <w:pPr>
        <w:pStyle w:val="FirstParagraph"/>
      </w:pPr>
      <w:bookmarkStart w:id="456" w:name="rezh"/>
      <w:r>
        <w:t xml:space="preserve">[rezh]</w:t>
      </w:r>
      <w:bookmarkEnd w:id="45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7" w:name="sumkjr"/>
      <w:r>
        <w:t xml:space="preserve">Sumkjr</w:t>
      </w:r>
      <w:bookmarkEnd w:id="457"/>
    </w:p>
    <w:p>
      <w:pPr>
        <w:pStyle w:val="FirstParagraph"/>
      </w:pPr>
      <w:bookmarkStart w:id="458" w:name="sumkjr"/>
      <w:r>
        <w:t xml:space="preserve">[sumkjr]</w:t>
      </w:r>
      <w:bookmarkEnd w:id="45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9" w:name="le-7-regole-luminose"/>
      <w:r>
        <w:t xml:space="preserve">Le 7 Regole Luminose</w:t>
      </w:r>
      <w:bookmarkEnd w:id="459"/>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1" w:name="shayalia"/>
      <w:r>
        <w:t xml:space="preserve">Shayalia</w:t>
      </w:r>
      <w:bookmarkEnd w:id="461"/>
    </w:p>
    <w:p>
      <w:pPr>
        <w:pStyle w:val="FirstParagraph"/>
      </w:pPr>
      <w:bookmarkStart w:id="462" w:name="shayalia"/>
      <w:r>
        <w:t xml:space="preserve">[shayalia]</w:t>
      </w:r>
      <w:bookmarkEnd w:id="46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3" w:name="sixiser"/>
      <w:r>
        <w:t xml:space="preserve">Sixiser</w:t>
      </w:r>
      <w:bookmarkEnd w:id="46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4" w:name="tazher"/>
      <w:r>
        <w:t xml:space="preserve">Tazher</w:t>
      </w:r>
      <w:bookmarkEnd w:id="464"/>
    </w:p>
    <w:p>
      <w:pPr>
        <w:pStyle w:val="FirstParagraph"/>
      </w:pPr>
      <w:bookmarkStart w:id="465" w:name="tazher"/>
      <w:r>
        <w:t xml:space="preserve">[tazher]</w:t>
      </w:r>
      <w:bookmarkEnd w:id="46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6" w:name="thaft"/>
      <w:r>
        <w:t xml:space="preserve">Thaft</w:t>
      </w:r>
      <w:bookmarkEnd w:id="466"/>
    </w:p>
    <w:p>
      <w:pPr>
        <w:pStyle w:val="FirstParagraph"/>
      </w:pPr>
      <w:bookmarkStart w:id="467" w:name="thaft"/>
      <w:r>
        <w:t xml:space="preserve">[thaft]</w:t>
      </w:r>
      <w:bookmarkEnd w:id="46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8" w:name="torbiorn"/>
      <w:r>
        <w:t xml:space="preserve">Torbiorn</w:t>
      </w:r>
      <w:bookmarkEnd w:id="468"/>
    </w:p>
    <w:p>
      <w:pPr>
        <w:pStyle w:val="FirstParagraph"/>
      </w:pPr>
      <w:bookmarkStart w:id="469" w:name="torbiorn"/>
      <w:r>
        <w:t xml:space="preserve">[torbiorn]</w:t>
      </w:r>
      <w:bookmarkEnd w:id="46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0" w:name="tabella-collegamento-patrono---tratto"/>
      <w:r>
        <w:t xml:space="preserve">Tabella collegamento Patrono - Tratto</w:t>
      </w:r>
      <w:bookmarkEnd w:id="470"/>
    </w:p>
    <w:p>
      <w:pPr>
        <w:pStyle w:val="FirstParagraph"/>
      </w:pPr>
      <w:bookmarkStart w:id="471" w:name="tabella-collegamento-patrono---tratto"/>
      <w:r>
        <w:t xml:space="preserve">[tabella-collegamento-patrono---tratto]</w:t>
      </w:r>
      <w:bookmarkEnd w:id="47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2" w:name="equipaggiamento"/>
      <w:r>
        <w:t xml:space="preserve">Equipaggiamento</w:t>
      </w:r>
      <w:bookmarkEnd w:id="472"/>
    </w:p>
    <w:bookmarkStart w:id="473" w:name="equipaggiamento"/>
    <w:bookmarkEnd w:id="473"/>
    <w:p>
      <w:pPr>
        <w:pStyle w:val="FirstParagraph"/>
      </w:pPr>
      <w:bookmarkStart w:id="474" w:name="equipaggiamento"/>
      <w:r>
        <w:t xml:space="preserve">[equipaggiamento]</w:t>
      </w:r>
      <w:bookmarkEnd w:id="474"/>
    </w:p>
    <w:p>
      <w:pPr>
        <w:pStyle w:val="Heading2"/>
      </w:pPr>
      <w:bookmarkStart w:id="475" w:name="ricchezza-e-denaro"/>
      <w:r>
        <w:t xml:space="preserve">Ricchezza e Denaro</w:t>
      </w:r>
      <w:bookmarkEnd w:id="47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6" w:name="ricchezza-e-denaro"/>
      <w:r>
        <w:t xml:space="preserve">[ricchezza-e-denaro]</w:t>
      </w:r>
      <w:bookmarkEnd w:id="47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7" w:name="monete"/>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8" w:name="altre-ricchezze---merci-di-scambio"/>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9" w:name="equipaggiamento---armi"/>
      <w:r>
        <w:t xml:space="preserve">Equipaggiamento - Armi</w:t>
      </w:r>
      <w:bookmarkEnd w:id="479"/>
    </w:p>
    <w:p>
      <w:pPr>
        <w:pStyle w:val="FirstParagraph"/>
      </w:pPr>
      <w:bookmarkStart w:id="480" w:name="equipaggiamento.armi"/>
      <w:bookmarkEnd w:id="480"/>
    </w:p>
    <w:p>
      <w:pPr>
        <w:pStyle w:val="BodyText"/>
      </w:pPr>
      <w:bookmarkStart w:id="481" w:name="equipaggiamento---armi"/>
      <w:r>
        <w:t xml:space="preserve">[equipaggiamento---armi]</w:t>
      </w:r>
      <w:bookmarkEnd w:id="48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2" w:name="equipaggiamento---armature-e-scudi"/>
      <w:r>
        <w:t xml:space="preserve">Equipaggiamento - Armature e Scudi</w:t>
      </w:r>
      <w:bookmarkEnd w:id="482"/>
    </w:p>
    <w:p>
      <w:pPr>
        <w:pStyle w:val="FirstParagraph"/>
      </w:pPr>
      <w:bookmarkStart w:id="483" w:name="equipaggiamento.armature.scudi"/>
      <w:bookmarkEnd w:id="483"/>
    </w:p>
    <w:p>
      <w:pPr>
        <w:pStyle w:val="BodyText"/>
      </w:pPr>
      <w:bookmarkStart w:id="484" w:name="equipaggiamento---armature-e-scudi"/>
      <w:r>
        <w:t xml:space="preserve">[equipaggiamento---armature-e-scudi]</w:t>
      </w:r>
      <w:bookmarkEnd w:id="48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5" w:name="tabella-armature"/>
      <w:r>
        <w:t xml:space="preserve">Tabella Armature</w:t>
      </w:r>
      <w:bookmarkEnd w:id="485"/>
    </w:p>
    <w:p>
      <w:pPr>
        <w:pStyle w:val="FirstParagraph"/>
      </w:pPr>
      <w:bookmarkStart w:id="486" w:name="tabella-armature"/>
      <w:r>
        <w:t xml:space="preserve">[tabella-armature]</w:t>
      </w:r>
      <w:bookmarkEnd w:id="48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7" w:name="descrizione-delle-armature"/>
      <w:r>
        <w:t xml:space="preserve">Descrizione delle Armature</w:t>
      </w:r>
      <w:bookmarkEnd w:id="48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8" w:name="regole-base-per-lutilizzo-dellarmatura"/>
      <w:r>
        <w:t xml:space="preserve">Regole base per l’utilizzo dell’armatura</w:t>
      </w:r>
      <w:bookmarkEnd w:id="48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9" w:name="gli-scudi"/>
      <w:r>
        <w:t xml:space="preserve">Gli Scudi</w:t>
      </w:r>
      <w:bookmarkEnd w:id="4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0" w:name="tabella-scudi"/>
      <w:r>
        <w:t xml:space="preserve">Tabella Scudi</w:t>
      </w:r>
      <w:bookmarkEnd w:id="490"/>
    </w:p>
    <w:p>
      <w:pPr>
        <w:pStyle w:val="FirstParagraph"/>
      </w:pPr>
      <w:bookmarkStart w:id="491" w:name="tabella-scudi"/>
      <w:r>
        <w:t xml:space="preserve">[tabella-scudi]</w:t>
      </w:r>
      <w:bookmarkEnd w:id="49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2" w:name="indossare-e-togliere-armature"/>
      <w:r>
        <w:t xml:space="preserve">Indossare e Togliere Armature</w:t>
      </w:r>
      <w:bookmarkEnd w:id="49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3" w:name="merci-e-servizi"/>
      <w:r>
        <w:t xml:space="preserve">Merci e Servizi</w:t>
      </w:r>
      <w:bookmarkEnd w:id="493"/>
    </w:p>
    <w:p>
      <w:pPr>
        <w:pStyle w:val="Heading2"/>
      </w:pPr>
      <w:bookmarkStart w:id="494" w:name="ricchezza-e-denaro-1"/>
      <w:r>
        <w:t xml:space="preserve">Ricchezza e Denaro</w:t>
      </w:r>
      <w:bookmarkEnd w:id="49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5" w:name="monete-1"/>
      <w:r>
        <w:t xml:space="preserve">Monete</w:t>
      </w:r>
      <w:bookmarkEnd w:id="49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6" w:name="altre-ricchezze---merci-di-scambio-1"/>
      <w:r>
        <w:t xml:space="preserve">Altre Ricchezze - Merci di scambio</w:t>
      </w:r>
      <w:bookmarkEnd w:id="49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7" w:name="vendere-tesori"/>
      <w:r>
        <w:t xml:space="preserve">Vendere Tesori</w:t>
      </w:r>
      <w:bookmarkEnd w:id="49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9" w:name="equipaggiamento-da-avventura"/>
      <w:r>
        <w:t xml:space="preserve">Equipaggiamento da Avventura</w:t>
      </w:r>
      <w:bookmarkEnd w:id="49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0" w:name="dotazioni"/>
      <w:r>
        <w:t xml:space="preserve">Dotazioni</w:t>
      </w:r>
      <w:bookmarkEnd w:id="50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1" w:name="capienza-dei-contenitori"/>
      <w:r>
        <w:t xml:space="preserve">Capienza dei Contenitori</w:t>
      </w:r>
      <w:bookmarkEnd w:id="50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2" w:name="strumenti"/>
      <w:r>
        <w:t xml:space="preserve">Strumenti</w:t>
      </w:r>
      <w:bookmarkEnd w:id="50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3" w:name="cavalcature-e-veicoli"/>
      <w:r>
        <w:t xml:space="preserve">Cavalcature e Veicoli</w:t>
      </w:r>
      <w:bookmarkEnd w:id="50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4" w:name="cavalcature-e-altri-animali"/>
      <w:r>
        <w:t xml:space="preserve">Cavalcature e Altri Animali</w:t>
      </w:r>
      <w:bookmarkEnd w:id="50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5" w:name="spese"/>
      <w:r>
        <w:t xml:space="preserve">Spese</w:t>
      </w:r>
      <w:bookmarkEnd w:id="50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6" w:name="vitto-e-alloggio"/>
      <w:r>
        <w:t xml:space="preserve">Vitto e Alloggio</w:t>
      </w:r>
      <w:bookmarkEnd w:id="50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7" w:name="servizi"/>
      <w:r>
        <w:t xml:space="preserve">Servizi</w:t>
      </w:r>
      <w:bookmarkEnd w:id="50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8" w:name="servizi-magici"/>
      <w:r>
        <w:t xml:space="preserve">Servizi Magici</w:t>
      </w:r>
      <w:bookmarkEnd w:id="50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9" w:name="materiali-speciali"/>
      <w:r>
        <w:t xml:space="preserve">Materiali Speciali</w:t>
      </w:r>
      <w:bookmarkEnd w:id="50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0" w:name="acciaio-vivente"/>
      <w:r>
        <w:t xml:space="preserve">Acciaio Vivente</w:t>
      </w:r>
      <w:bookmarkEnd w:id="510"/>
    </w:p>
    <w:p>
      <w:pPr>
        <w:pStyle w:val="FirstParagraph"/>
      </w:pPr>
      <w:bookmarkStart w:id="511" w:name="acciaio-vivente"/>
      <w:r>
        <w:t xml:space="preserve">[acciaio-vivente]</w:t>
      </w:r>
      <w:bookmarkEnd w:id="51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2" w:name="adamantio"/>
      <w:r>
        <w:t xml:space="preserve">Adamantio</w:t>
      </w:r>
      <w:bookmarkEnd w:id="512"/>
    </w:p>
    <w:p>
      <w:pPr>
        <w:pStyle w:val="FirstParagraph"/>
      </w:pPr>
      <w:bookmarkStart w:id="513" w:name="adamantio"/>
      <w:r>
        <w:t xml:space="preserve">[adamantio]</w:t>
      </w:r>
      <w:bookmarkEnd w:id="51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4" w:name="argento-alchemico"/>
      <w:r>
        <w:t xml:space="preserve">Argento Alchemico</w:t>
      </w:r>
      <w:bookmarkEnd w:id="514"/>
    </w:p>
    <w:p>
      <w:pPr>
        <w:pStyle w:val="FirstParagraph"/>
      </w:pPr>
      <w:bookmarkStart w:id="515" w:name="argento-alchemico"/>
      <w:r>
        <w:t xml:space="preserve">[argento-alchemico]</w:t>
      </w:r>
      <w:bookmarkEnd w:id="51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6" w:name="ferro-freddo"/>
      <w:r>
        <w:t xml:space="preserve">Ferro Freddo</w:t>
      </w:r>
      <w:bookmarkEnd w:id="516"/>
    </w:p>
    <w:p>
      <w:pPr>
        <w:pStyle w:val="FirstParagraph"/>
      </w:pPr>
      <w:bookmarkStart w:id="517" w:name="ferro-freddo"/>
      <w:r>
        <w:t xml:space="preserve">[ferro-freddo]</w:t>
      </w:r>
      <w:bookmarkEnd w:id="51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8" w:name="mithral"/>
      <w:r>
        <w:t xml:space="preserve">Mithral</w:t>
      </w:r>
      <w:bookmarkEnd w:id="518"/>
    </w:p>
    <w:p>
      <w:pPr>
        <w:pStyle w:val="FirstParagraph"/>
      </w:pPr>
      <w:bookmarkStart w:id="519" w:name="mithral"/>
      <w:r>
        <w:t xml:space="preserve">[mithral]</w:t>
      </w:r>
      <w:bookmarkEnd w:id="51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0" w:name="pelle-di-drago"/>
      <w:r>
        <w:t xml:space="preserve">Pelle di Drago</w:t>
      </w:r>
      <w:bookmarkEnd w:id="520"/>
    </w:p>
    <w:p>
      <w:pPr>
        <w:pStyle w:val="FirstParagraph"/>
      </w:pPr>
      <w:bookmarkStart w:id="521" w:name="pelle-di-drago"/>
      <w:r>
        <w:t xml:space="preserve">[pelle-di-drago]</w:t>
      </w:r>
      <w:bookmarkEnd w:id="5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2" w:name="sfondare-ed-entrare"/>
      <w:r>
        <w:t xml:space="preserve">Sfondare ed Entrare</w:t>
      </w:r>
      <w:bookmarkEnd w:id="52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3" w:name="sfondare-ed-entrare"/>
      <w:r>
        <w:t xml:space="preserve">[sfondare-ed-entrare]</w:t>
      </w:r>
      <w:bookmarkEnd w:id="5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4" w:name="durezza"/>
      <w:r>
        <w:t xml:space="preserve">Durezza</w:t>
      </w:r>
      <w:bookmarkEnd w:id="52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5" w:name="danneggiare-gli-oggetti"/>
      <w:r>
        <w:t xml:space="preserve">Danneggiare gli oggetti</w:t>
      </w:r>
      <w:bookmarkEnd w:id="5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6" w:name="rompere-oggetti"/>
      <w:r>
        <w:t xml:space="preserve">Rompere Oggetti</w:t>
      </w:r>
      <w:bookmarkEnd w:id="526"/>
    </w:p>
    <w:p>
      <w:pPr>
        <w:pStyle w:val="FirstParagraph"/>
      </w:pPr>
      <w:bookmarkStart w:id="527" w:name="rompere-oggetti"/>
      <w:r>
        <w:t xml:space="preserve">[rompere-oggetti]</w:t>
      </w:r>
      <w:bookmarkEnd w:id="5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8" w:name="tabella-dc-per-rompere-o-forzare-oggetti---prova-di-forza"/>
      <w:r>
        <w:t xml:space="preserve">Tabella: DC per Rompere o Forzare oggetti - Prova di Forza</w:t>
      </w:r>
      <w:bookmarkEnd w:id="528"/>
    </w:p>
    <w:p>
      <w:pPr>
        <w:pStyle w:val="FirstParagraph"/>
      </w:pPr>
      <w:bookmarkStart w:id="529" w:name="tabella-dc-per-rompere-o-forzare-oggetti---prova-di-Forza"/>
      <w:r>
        <w:t xml:space="preserve">[tabella-dc-per-rompere-o-forzare-oggetti---prova-di-Forza]</w:t>
      </w:r>
      <w:bookmarkEnd w:id="52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0" w:name="ambiente"/>
      <w:r>
        <w:t xml:space="preserve">Ambiente</w:t>
      </w:r>
      <w:bookmarkEnd w:id="530"/>
    </w:p>
    <w:p>
      <w:pPr>
        <w:pStyle w:val="FirstParagraph"/>
      </w:pPr>
      <w:bookmarkStart w:id="531" w:name="ambiente"/>
      <w:r>
        <w:t xml:space="preserve">[ambiente]</w:t>
      </w:r>
      <w:bookmarkEnd w:id="53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2" w:name="regole-ambientali"/>
      <w:r>
        <w:t xml:space="preserve">Regole Ambientali</w:t>
      </w:r>
      <w:bookmarkEnd w:id="53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3" w:name="visione-e-luce"/>
      <w:r>
        <w:t xml:space="preserve">Visione e Luce</w:t>
      </w:r>
      <w:bookmarkEnd w:id="533"/>
    </w:p>
    <w:p>
      <w:pPr>
        <w:pStyle w:val="FirstParagraph"/>
      </w:pPr>
      <w:bookmarkStart w:id="534" w:name="sec:visione-e-luce"/>
      <w:r>
        <w:t xml:space="preserve">[sec:visione-e-luce]</w:t>
      </w:r>
      <w:bookmarkEnd w:id="5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5" w:name="buio"/>
      <w:r>
        <w:t xml:space="preserve">Buio</w:t>
      </w:r>
      <w:bookmarkEnd w:id="535"/>
    </w:p>
    <w:p>
      <w:pPr>
        <w:pStyle w:val="FirstParagraph"/>
      </w:pPr>
      <w:bookmarkStart w:id="536" w:name="buio"/>
      <w:r>
        <w:t xml:space="preserve">[buio]</w:t>
      </w:r>
      <w:bookmarkEnd w:id="5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7" w:name="accecato"/>
      <w:r>
        <w:t xml:space="preserve">Accecato</w:t>
      </w:r>
      <w:bookmarkEnd w:id="537"/>
    </w:p>
    <w:p>
      <w:pPr>
        <w:pStyle w:val="FirstParagraph"/>
      </w:pPr>
      <w:bookmarkStart w:id="538" w:name="accecato"/>
      <w:r>
        <w:t xml:space="preserve">[accecato]</w:t>
      </w:r>
      <w:bookmarkEnd w:id="53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9" w:name="cadute"/>
      <w:r>
        <w:t xml:space="preserve">Cadute</w:t>
      </w:r>
      <w:bookmarkEnd w:id="539"/>
    </w:p>
    <w:p>
      <w:pPr>
        <w:pStyle w:val="FirstParagraph"/>
      </w:pPr>
      <w:bookmarkStart w:id="540" w:name="cadute"/>
      <w:r>
        <w:t xml:space="preserve">[cadute]</w:t>
      </w:r>
      <w:bookmarkEnd w:id="54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1" w:name="effetti-dellacido"/>
      <w:r>
        <w:t xml:space="preserve">Effetti dell’Acido</w:t>
      </w:r>
      <w:bookmarkEnd w:id="541"/>
    </w:p>
    <w:p>
      <w:pPr>
        <w:pStyle w:val="FirstParagraph"/>
      </w:pPr>
      <w:bookmarkStart w:id="542" w:name="effetti-dellacido"/>
      <w:r>
        <w:t xml:space="preserve">[effetti-dellacido]</w:t>
      </w:r>
      <w:bookmarkEnd w:id="5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3" w:name="effetti-del-fumo"/>
      <w:r>
        <w:t xml:space="preserve">Effetti del Fumo</w:t>
      </w:r>
      <w:bookmarkEnd w:id="543"/>
    </w:p>
    <w:p>
      <w:pPr>
        <w:pStyle w:val="FirstParagraph"/>
      </w:pPr>
      <w:bookmarkStart w:id="544" w:name="effetti-del-fumo"/>
      <w:r>
        <w:t xml:space="preserve">[effetti-del-fumo]</w:t>
      </w:r>
      <w:bookmarkEnd w:id="5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5" w:name="fame-e-sete"/>
      <w:r>
        <w:t xml:space="preserve">Fame e Sete</w:t>
      </w:r>
      <w:bookmarkEnd w:id="545"/>
    </w:p>
    <w:p>
      <w:pPr>
        <w:pStyle w:val="FirstParagraph"/>
      </w:pPr>
      <w:bookmarkStart w:id="546" w:name="fame-e-sete"/>
      <w:r>
        <w:t xml:space="preserve">[fame-e-sete]</w:t>
      </w:r>
      <w:bookmarkEnd w:id="5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7" w:name="oggetti-cadenti"/>
      <w:r>
        <w:t xml:space="preserve">Oggetti Cadenti</w:t>
      </w:r>
      <w:bookmarkEnd w:id="547"/>
    </w:p>
    <w:p>
      <w:pPr>
        <w:pStyle w:val="FirstParagraph"/>
      </w:pPr>
      <w:bookmarkStart w:id="548" w:name="oggetti-cadenti"/>
      <w:r>
        <w:t xml:space="preserve">[oggetti-cadenti]</w:t>
      </w:r>
      <w:bookmarkEnd w:id="5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9" w:name="pericoli-dellacqua"/>
      <w:r>
        <w:t xml:space="preserve">Pericoli dell’Acqua</w:t>
      </w:r>
      <w:bookmarkEnd w:id="549"/>
    </w:p>
    <w:p>
      <w:pPr>
        <w:pStyle w:val="FirstParagraph"/>
      </w:pPr>
      <w:bookmarkStart w:id="550" w:name="pericoli-dellacqua"/>
      <w:r>
        <w:t xml:space="preserve">[pericoli-dellacqua]</w:t>
      </w:r>
      <w:bookmarkEnd w:id="55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1" w:name="pericoli-del-caldo"/>
      <w:r>
        <w:t xml:space="preserve">Pericoli del Caldo</w:t>
      </w:r>
      <w:bookmarkEnd w:id="551"/>
    </w:p>
    <w:p>
      <w:pPr>
        <w:pStyle w:val="FirstParagraph"/>
      </w:pPr>
      <w:bookmarkStart w:id="552" w:name="pericoli-del-caldo"/>
      <w:r>
        <w:t xml:space="preserve">[pericoli-del-caldo]</w:t>
      </w:r>
      <w:bookmarkEnd w:id="5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4" w:name="prendere-fuoco"/>
      <w:r>
        <w:t xml:space="preserve">Prendere Fuoco</w:t>
      </w:r>
      <w:bookmarkEnd w:id="554"/>
    </w:p>
    <w:p>
      <w:pPr>
        <w:pStyle w:val="FirstParagraph"/>
      </w:pPr>
      <w:bookmarkStart w:id="555" w:name="prendere-fuoco"/>
      <w:r>
        <w:t xml:space="preserve">[prendere-fuoco]</w:t>
      </w:r>
      <w:bookmarkEnd w:id="5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7" w:name="pericoli-del-freddo"/>
      <w:r>
        <w:t xml:space="preserve">Pericoli del Freddo</w:t>
      </w:r>
      <w:bookmarkEnd w:id="557"/>
    </w:p>
    <w:p>
      <w:pPr>
        <w:pStyle w:val="FirstParagraph"/>
      </w:pPr>
      <w:bookmarkStart w:id="558" w:name="pericoli-del-freddo"/>
      <w:r>
        <w:t xml:space="preserve">[pericoli-del-freddo]</w:t>
      </w:r>
      <w:bookmarkEnd w:id="55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0" w:name="effetti-del-ghiaccio"/>
      <w:r>
        <w:t xml:space="preserve">Effetti del Ghiaccio</w:t>
      </w:r>
      <w:bookmarkEnd w:id="56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1" w:name="soffocamento-lento"/>
      <w:r>
        <w:t xml:space="preserve">Soffocamento Lento</w:t>
      </w:r>
      <w:bookmarkEnd w:id="5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2" w:name="tempo-atmosferico---meteo"/>
      <w:r>
        <w:t xml:space="preserve">Tempo Atmosferico - Meteo</w:t>
      </w:r>
      <w:bookmarkEnd w:id="562"/>
    </w:p>
    <w:p>
      <w:pPr>
        <w:pStyle w:val="FirstParagraph"/>
      </w:pPr>
      <w:bookmarkStart w:id="563" w:name="tempo-atmosferico---meteo"/>
      <w:r>
        <w:t xml:space="preserve">[tempo-atmosferico---meteo]</w:t>
      </w:r>
      <w:bookmarkEnd w:id="5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4" w:name="tempeste"/>
      <w:r>
        <w:t xml:space="preserve">Tempeste</w:t>
      </w:r>
      <w:bookmarkEnd w:id="564"/>
    </w:p>
    <w:p>
      <w:pPr>
        <w:pStyle w:val="FirstParagraph"/>
      </w:pPr>
      <w:bookmarkStart w:id="565" w:name="tempeste"/>
      <w:r>
        <w:t xml:space="preserve">[tempeste]</w:t>
      </w:r>
      <w:bookmarkEnd w:id="5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6" w:name="nebbia"/>
      <w:r>
        <w:t xml:space="preserve">Nebbia</w:t>
      </w:r>
      <w:bookmarkEnd w:id="566"/>
    </w:p>
    <w:p>
      <w:pPr>
        <w:pStyle w:val="FirstParagraph"/>
      </w:pPr>
      <w:bookmarkStart w:id="567" w:name="nebbia"/>
      <w:r>
        <w:t xml:space="preserve">[nebbia]</w:t>
      </w:r>
      <w:bookmarkEnd w:id="56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8" w:name="venti"/>
      <w:r>
        <w:t xml:space="preserve">Venti</w:t>
      </w:r>
      <w:bookmarkEnd w:id="568"/>
    </w:p>
    <w:p>
      <w:pPr>
        <w:pStyle w:val="FirstParagraph"/>
      </w:pPr>
      <w:bookmarkStart w:id="569" w:name="venti"/>
      <w:r>
        <w:t xml:space="preserve">[venti]</w:t>
      </w:r>
      <w:bookmarkEnd w:id="5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0" w:name="avventure-in-acqua"/>
      <w:r>
        <w:t xml:space="preserve">Avventure in Acqua</w:t>
      </w:r>
      <w:bookmarkEnd w:id="570"/>
    </w:p>
    <w:p>
      <w:pPr>
        <w:pStyle w:val="FirstParagraph"/>
      </w:pPr>
      <w:bookmarkStart w:id="571" w:name="avventure-in-acqua"/>
      <w:r>
        <w:t xml:space="preserve">[avventure-in-acqua]</w:t>
      </w:r>
      <w:bookmarkEnd w:id="57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2" w:name="combattimento-sottacqua"/>
      <w:r>
        <w:t xml:space="preserve">Combattimento sott’acqua</w:t>
      </w:r>
      <w:bookmarkEnd w:id="57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3" w:name="attacchi-a-distanza-sottacqua"/>
      <w:r>
        <w:t xml:space="preserve">Attacchi a distanza sott’acqua</w:t>
      </w:r>
      <w:bookmarkEnd w:id="5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4" w:name="attacchi-dalla-terraferma"/>
      <w:r>
        <w:t xml:space="preserve">Attacchi dalla terraferma</w:t>
      </w:r>
      <w:bookmarkEnd w:id="57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6" w:name="effetti-magici-in-acqua"/>
      <w:r>
        <w:t xml:space="preserve">Effetti magici in acqua</w:t>
      </w:r>
      <w:bookmarkEnd w:id="57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8" w:name="avventure-nautiche"/>
      <w:r>
        <w:t xml:space="preserve">Avventure Nautiche</w:t>
      </w:r>
      <w:bookmarkEnd w:id="5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9" w:name="combattimento-rapido-in-mare"/>
      <w:r>
        <w:t xml:space="preserve">Combattimento Rapido in Mare</w:t>
      </w:r>
      <w:bookmarkEnd w:id="57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0" w:name="avventure-in-città"/>
      <w:r>
        <w:t xml:space="preserve">Avventure in Città</w:t>
      </w:r>
      <w:bookmarkEnd w:id="580"/>
    </w:p>
    <w:p>
      <w:pPr>
        <w:pStyle w:val="FirstParagraph"/>
      </w:pPr>
      <w:bookmarkStart w:id="581" w:name="avventure-in-citta"/>
      <w:r>
        <w:t xml:space="preserve">[avventure-in-citta]</w:t>
      </w:r>
      <w:bookmarkEnd w:id="58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2" w:name="avventure-e-disastri"/>
      <w:r>
        <w:t xml:space="preserve">Avventure e Disastri</w:t>
      </w:r>
      <w:bookmarkEnd w:id="582"/>
    </w:p>
    <w:p>
      <w:pPr>
        <w:pStyle w:val="FirstParagraph"/>
      </w:pPr>
      <w:bookmarkStart w:id="583" w:name="avventure-e-disastri"/>
      <w:r>
        <w:t xml:space="preserve">[avventure-e-disastri]</w:t>
      </w:r>
      <w:bookmarkEnd w:id="58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4" w:name="avventure-nei-dungeon"/>
      <w:r>
        <w:t xml:space="preserve">Avventure nei Dungeon</w:t>
      </w:r>
      <w:bookmarkEnd w:id="58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5" w:name="avventure-nei-dungeon"/>
      <w:r>
        <w:t xml:space="preserve">[avventure-nei-dungeon]</w:t>
      </w:r>
      <w:bookmarkEnd w:id="5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9" w:name="pericoli-nei-dungeon"/>
      <w:r>
        <w:t xml:space="preserve">Pericoli nei Dungeon</w:t>
      </w:r>
      <w:bookmarkEnd w:id="58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0" w:name="pericoli-in-avventura"/>
      <w:r>
        <w:t xml:space="preserve">Pericoli in Avventura</w:t>
      </w:r>
      <w:bookmarkEnd w:id="59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1" w:name="pericoli-in-avventura"/>
      <w:r>
        <w:t xml:space="preserve">[pericoli-in-avventura]</w:t>
      </w:r>
      <w:bookmarkEnd w:id="59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2" w:name="avventure-e-trappole"/>
      <w:r>
        <w:t xml:space="preserve">Avventure e Trappole</w:t>
      </w:r>
      <w:bookmarkEnd w:id="59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3" w:name="attivare-una-trappola"/>
      <w:r>
        <w:t xml:space="preserve">Attivare una Trappola</w:t>
      </w:r>
      <w:bookmarkEnd w:id="59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4" w:name="individuare-e-disabilitare-una-trappola"/>
      <w:r>
        <w:t xml:space="preserve">Individuare e Disabilitare una Trappola</w:t>
      </w:r>
      <w:bookmarkEnd w:id="59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5" w:name="effetti-delle-trappole"/>
      <w:r>
        <w:t xml:space="preserve">Effetti delle Trappole</w:t>
      </w:r>
      <w:bookmarkEnd w:id="59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6" w:name="trappole-complesse"/>
      <w:r>
        <w:t xml:space="preserve">Trappole Complesse</w:t>
      </w:r>
      <w:bookmarkEnd w:id="59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7" w:name="trappole-di-esempio"/>
      <w:r>
        <w:t xml:space="preserve">Trappole di Esempio</w:t>
      </w:r>
      <w:bookmarkEnd w:id="59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8" w:name="altri-esempi-di-trappole"/>
      <w:r>
        <w:t xml:space="preserve">Altri esempi di trappole</w:t>
      </w:r>
      <w:bookmarkEnd w:id="59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9" w:name="reputazione-e-fama---opzionale"/>
      <w:r>
        <w:t xml:space="preserve">Reputazione e Fama* - Opzionale</w:t>
      </w:r>
      <w:bookmarkEnd w:id="59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00" w:name="fama"/>
      <w:r>
        <w:t xml:space="preserve">Fama</w:t>
      </w:r>
      <w:bookmarkEnd w:id="60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1" w:name="sfera-di-notorietà"/>
      <w:r>
        <w:t xml:space="preserve">Sfera di Notorietà</w:t>
      </w:r>
      <w:bookmarkEnd w:id="60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2" w:name="il-livello-di-fama"/>
      <w:r>
        <w:t xml:space="preserve">Il Livello di Fama</w:t>
      </w:r>
      <w:bookmarkEnd w:id="60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3" w:name="discredito-e-infamia"/>
      <w:r>
        <w:t xml:space="preserve">Discredito e Infamia</w:t>
      </w:r>
      <w:bookmarkEnd w:id="60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4" w:name="veleni-e-pozioni"/>
      <w:r>
        <w:t xml:space="preserve">Veleni e Pozioni</w:t>
      </w:r>
      <w:bookmarkEnd w:id="604"/>
    </w:p>
    <w:p>
      <w:pPr>
        <w:pStyle w:val="FirstParagraph"/>
      </w:pPr>
      <w:bookmarkStart w:id="605" w:name="veleni-e-pozioni"/>
      <w:r>
        <w:t xml:space="preserve">[veleni-e-pozioni]</w:t>
      </w:r>
      <w:bookmarkEnd w:id="60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6" w:name="tipo-di-veleno-e-pozione"/>
      <w:r>
        <w:t xml:space="preserve">Tipo di Veleno e Pozione</w:t>
      </w:r>
      <w:bookmarkEnd w:id="60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7" w:name="insorgenza-ed-effetto"/>
      <w:r>
        <w:t xml:space="preserve">Insorgenza ed Effetto</w:t>
      </w:r>
      <w:bookmarkEnd w:id="60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9" w:name="avvelenati"/>
      <w:r>
        <w:t xml:space="preserve">Avvelenati</w:t>
      </w:r>
      <w:bookmarkEnd w:id="60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10" w:name="applicare-il-veleno"/>
      <w:r>
        <w:t xml:space="preserve">Applicare il Veleno</w:t>
      </w:r>
      <w:bookmarkEnd w:id="61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1" w:name="creare-veleni-naturali"/>
      <w:r>
        <w:t xml:space="preserve">Creare Veleni Naturali</w:t>
      </w:r>
      <w:bookmarkEnd w:id="61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2" w:name="pozioni-naturali"/>
      <w:r>
        <w:t xml:space="preserve">Pozioni naturali</w:t>
      </w:r>
      <w:bookmarkEnd w:id="61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3" w:name="note-sulle-pianticine..."/>
      <w:r>
        <w:t xml:space="preserve">Note sulle pianticine...</w:t>
      </w:r>
      <w:bookmarkEnd w:id="6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4" w:name="droghe"/>
      <w:r>
        <w:t xml:space="preserve">Droghe</w:t>
      </w:r>
      <w:bookmarkEnd w:id="6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5" w:name="pozioni-generiche"/>
      <w:r>
        <w:t xml:space="preserve">Pozioni generiche</w:t>
      </w:r>
      <w:bookmarkEnd w:id="61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6" w:name="movimento-e-trasporto"/>
      <w:r>
        <w:t xml:space="preserve">Movimento e Trasporto</w:t>
      </w:r>
      <w:bookmarkEnd w:id="616"/>
    </w:p>
    <w:p>
      <w:pPr>
        <w:pStyle w:val="FirstParagraph"/>
      </w:pPr>
      <w:bookmarkStart w:id="617" w:name="movimento-e-trasporto"/>
      <w:r>
        <w:t xml:space="preserve">[movimento-e-trasporto]</w:t>
      </w:r>
      <w:bookmarkEnd w:id="61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8" w:name="tipi-di-movimento"/>
      <w:r>
        <w:t xml:space="preserve">Tipi di Movimento</w:t>
      </w:r>
      <w:bookmarkEnd w:id="6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9" w:name="tabella-movimento-e-distanza-e-velocità-a-piedi"/>
      <w:r>
        <w:t xml:space="preserve">Tabella: Movimento e Distanza e Velocità : a Piedi</w:t>
      </w:r>
      <w:bookmarkEnd w:id="6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20" w:name="movimento-tattico"/>
      <w:r>
        <w:t xml:space="preserve">Movimento Tattico</w:t>
      </w:r>
      <w:bookmarkEnd w:id="62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1" w:name="movimento-ostacolato"/>
      <w:r>
        <w:t xml:space="preserve">Movimento Ostacolato</w:t>
      </w:r>
      <w:bookmarkEnd w:id="6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2" w:name="movimento-locale"/>
      <w:r>
        <w:t xml:space="preserve">Movimento Locale</w:t>
      </w:r>
      <w:bookmarkEnd w:id="62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3" w:name="movimento-via-terra"/>
      <w:r>
        <w:t xml:space="preserve">Movimento Via Terra</w:t>
      </w:r>
      <w:bookmarkEnd w:id="6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5" w:name="tabella-cavalcature-e-veicoli"/>
      <w:r>
        <w:t xml:space="preserve">Tabella: Cavalcature e Veicoli</w:t>
      </w:r>
      <w:bookmarkEnd w:id="625"/>
    </w:p>
    <w:p>
      <w:pPr>
        <w:pStyle w:val="FirstParagraph"/>
      </w:pPr>
      <w:bookmarkStart w:id="626" w:name="tabella-cavalcature-e-veicoli"/>
      <w:r>
        <w:t xml:space="preserve">[tabella-cavalcature-e-veicoli]</w:t>
      </w:r>
      <w:bookmarkEnd w:id="62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7" w:name="fuga-e-inseguimento"/>
      <w:r>
        <w:t xml:space="preserve">Fuga e Inseguimento</w:t>
      </w:r>
      <w:bookmarkEnd w:id="6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8" w:name="capacità-di-carico-e-trasporto-peso-ingombro"/>
      <w:r>
        <w:t xml:space="preserve">Capacità di Carico e Trasporto: Peso Ingombro</w:t>
      </w:r>
      <w:bookmarkEnd w:id="628"/>
    </w:p>
    <w:p>
      <w:pPr>
        <w:pStyle w:val="FirstParagraph"/>
      </w:pPr>
      <w:bookmarkStart w:id="629" w:name="sec:capacita-di-carico-e-trasporto-ingombro"/>
      <w:r>
        <w:t xml:space="preserve">[sec:capacita-di-carico-e-trasporto-ingombro]</w:t>
      </w:r>
      <w:bookmarkEnd w:id="629"/>
    </w:p>
    <w:p>
      <w:pPr>
        <w:pStyle w:val="Heading3"/>
      </w:pPr>
      <w:bookmarkStart w:id="630" w:name="peso-e-ingombro"/>
      <w:r>
        <w:t xml:space="preserve">Peso e Ingombro</w:t>
      </w:r>
      <w:bookmarkEnd w:id="63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1" w:name="capacità-di-carico"/>
      <w:r>
        <w:t xml:space="preserve">Capacità di Carico</w:t>
      </w:r>
      <w:bookmarkEnd w:id="6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2" w:name="spingere-trascinare-o-sollevare"/>
      <w:r>
        <w:t xml:space="preserve">Spingere, Trascinare o Sollevare</w:t>
      </w:r>
      <w:bookmarkEnd w:id="6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3" w:name="creature-più-grandi-e-più-piccole"/>
      <w:r>
        <w:t xml:space="preserve">Creature Più Grandi e Più Piccole</w:t>
      </w:r>
      <w:bookmarkEnd w:id="63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4" w:name="le-creature-quadrupedi-possono-trasportare-pesi-superiori"/>
      <w:r>
        <w:t xml:space="preserve">Le creature quadrupedi possono trasportare pesi superiori</w:t>
      </w:r>
      <w:r>
        <w:t xml:space="preserve"> </w:t>
      </w:r>
      <w:bookmarkEnd w:id="6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6" w:name="altri-tipi-di-movimento"/>
      <w:r>
        <w:t xml:space="preserve">Altri Tipi di Movimento</w:t>
      </w:r>
      <w:bookmarkEnd w:id="636"/>
    </w:p>
    <w:p>
      <w:pPr>
        <w:pStyle w:val="Heading3"/>
      </w:pPr>
      <w:bookmarkStart w:id="637" w:name="nuotare"/>
      <w:r>
        <w:t xml:space="preserve">Nuotare</w:t>
      </w:r>
      <w:bookmarkEnd w:id="6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8" w:name="scalare"/>
      <w:r>
        <w:t xml:space="preserve">Scalare</w:t>
      </w:r>
      <w:bookmarkEnd w:id="63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9" w:name="scavare"/>
      <w:r>
        <w:t xml:space="preserve">Scavare</w:t>
      </w:r>
      <w:bookmarkEnd w:id="6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40" w:name="camminare---velocità-su-terreno"/>
      <w:r>
        <w:t xml:space="preserve">Camminare - Velocità Su Terreno</w:t>
      </w:r>
      <w:bookmarkEnd w:id="640"/>
    </w:p>
    <w:p>
      <w:pPr>
        <w:pStyle w:val="FirstParagraph"/>
      </w:pPr>
      <w:r>
        <w:t xml:space="preserve">La Velocità sul terreno é la normale velocità per personaggi che non scalano, nuotano o volano.</w:t>
      </w:r>
    </w:p>
    <w:p>
      <w:pPr>
        <w:pStyle w:val="Heading3"/>
      </w:pPr>
      <w:bookmarkStart w:id="641" w:name="volare"/>
      <w:r>
        <w:t xml:space="preserve">Volare</w:t>
      </w:r>
      <w:bookmarkEnd w:id="64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2" w:name="masterizzare"/>
      <w:r>
        <w:t xml:space="preserve">Masterizzare</w:t>
      </w:r>
      <w:bookmarkEnd w:id="642"/>
    </w:p>
    <w:p>
      <w:pPr>
        <w:pStyle w:val="FirstParagraph"/>
      </w:pPr>
      <w:bookmarkStart w:id="643" w:name="masterizzare"/>
      <w:r>
        <w:t xml:space="preserve">[masterizzare]</w:t>
      </w:r>
      <w:bookmarkEnd w:id="643"/>
    </w:p>
    <w:p>
      <w:pPr>
        <w:pStyle w:val="Heading2"/>
      </w:pPr>
      <w:bookmarkStart w:id="644" w:name="il-narratore"/>
      <w:r>
        <w:t xml:space="preserve">Il Narratore</w:t>
      </w:r>
      <w:bookmarkEnd w:id="644"/>
    </w:p>
    <w:p>
      <w:pPr>
        <w:pStyle w:val="FirstParagraph"/>
      </w:pPr>
      <w:r>
        <w:t xml:space="preserve">Chi comanda al racconto non è la voce: è l’orecchio. (Italo Calvino)</w:t>
      </w:r>
    </w:p>
    <w:p>
      <w:pPr>
        <w:pStyle w:val="BodyText"/>
      </w:pPr>
      <w:r>
        <w:t xml:space="preserve">2</w:t>
      </w:r>
    </w:p>
    <w:p>
      <w:pPr>
        <w:pStyle w:val="BodyText"/>
      </w:pPr>
      <w:bookmarkStart w:id="645" w:name="il-narratore"/>
      <w:r>
        <w:t xml:space="preserve">[il-narratore]</w:t>
      </w:r>
      <w:bookmarkEnd w:id="64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6" w:name="punti-esperienza"/>
      <w:r>
        <w:t xml:space="preserve">Punti Esperienza</w:t>
      </w:r>
      <w:bookmarkEnd w:id="646"/>
    </w:p>
    <w:p>
      <w:pPr>
        <w:pStyle w:val="FirstParagraph"/>
      </w:pPr>
      <w:bookmarkStart w:id="647" w:name="punti-esperienza"/>
      <w:r>
        <w:t xml:space="preserve">[punti-esperienza]</w:t>
      </w:r>
      <w:bookmarkEnd w:id="64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8" w:name="tabella-punti-esperienza-livello"/>
      <w:r>
        <w:t xml:space="preserve">Tabella: Punti Esperienza / Livello</w:t>
      </w:r>
      <w:bookmarkEnd w:id="648"/>
    </w:p>
    <w:p>
      <w:pPr>
        <w:pStyle w:val="FirstParagraph"/>
      </w:pPr>
      <w:bookmarkStart w:id="649" w:name="tabella-punti-esperienza-livello"/>
      <w:r>
        <w:t xml:space="preserve">[tabella-punti-esperienza-livello]</w:t>
      </w:r>
      <w:bookmarkEnd w:id="64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50" w:name="incontri"/>
      <w:r>
        <w:t xml:space="preserve">Incontri</w:t>
      </w:r>
      <w:bookmarkEnd w:id="650"/>
    </w:p>
    <w:p>
      <w:pPr>
        <w:pStyle w:val="FirstParagraph"/>
      </w:pPr>
      <w:r>
        <w:t xml:space="preserve">Che è la vita senza speranza? Una gittata di dadi fra le tenebre, fra i deliri. (Ambrogio Bazzero)</w:t>
      </w:r>
    </w:p>
    <w:p>
      <w:pPr>
        <w:pStyle w:val="BodyText"/>
      </w:pPr>
      <w:bookmarkStart w:id="651" w:name="incontri"/>
      <w:r>
        <w:t xml:space="preserve">[incontri]</w:t>
      </w:r>
      <w:bookmarkEnd w:id="65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2" w:name="costruire-lincontro"/>
      <w:r>
        <w:t xml:space="preserve">Costruire l’Incontro</w:t>
      </w:r>
      <w:bookmarkEnd w:id="65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3" w:name="aggiungere-i-png"/>
      <w:r>
        <w:t xml:space="preserve">Aggiungere i PNG</w:t>
      </w:r>
      <w:bookmarkEnd w:id="65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4" w:name="modifiche-ad-hoc-del-grado-di-sfida"/>
      <w:r>
        <w:t xml:space="preserve">Modifiche ad Hoc del grado di Sfida</w:t>
      </w:r>
      <w:bookmarkEnd w:id="65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5" w:name="terreno-favorevole-ai-pg"/>
      <w:r>
        <w:t xml:space="preserve">Terreno Favorevole ai PG</w:t>
      </w:r>
      <w:bookmarkEnd w:id="65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6" w:name="terreno-sfavorevole-ai-pg"/>
      <w:r>
        <w:t xml:space="preserve">Terreno Sfavorevole ai PG</w:t>
      </w:r>
      <w:bookmarkEnd w:id="65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7" w:name="modifiche-allequipaggiamento-dei-png"/>
      <w:r>
        <w:t xml:space="preserve">Modifiche all’Equipaggiamento dei PNG</w:t>
      </w:r>
      <w:bookmarkEnd w:id="65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8" w:name="assegnare-i-px"/>
      <w:r>
        <w:t xml:space="preserve">Assegnare i PX</w:t>
      </w:r>
      <w:bookmarkEnd w:id="65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9" w:name="disporre-tesori"/>
      <w:r>
        <w:t xml:space="preserve">Disporre Tesori</w:t>
      </w:r>
      <w:bookmarkEnd w:id="65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60" w:name="costruire-un-bottino"/>
      <w:r>
        <w:t xml:space="preserve">Costruire un Bottino</w:t>
      </w:r>
      <w:bookmarkEnd w:id="66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1" w:name="recitare"/>
      <w:r>
        <w:t xml:space="preserve">Recitare</w:t>
      </w:r>
      <w:bookmarkEnd w:id="661"/>
    </w:p>
    <w:p>
      <w:pPr>
        <w:pStyle w:val="FirstParagraph"/>
      </w:pPr>
      <w:bookmarkStart w:id="662" w:name="recitare"/>
      <w:r>
        <w:t xml:space="preserve">[recitare]</w:t>
      </w:r>
      <w:bookmarkEnd w:id="66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3" w:name="le-avventure-in-dbs"/>
      <w:r>
        <w:t xml:space="preserve">Le avventure in DBS</w:t>
      </w:r>
      <w:bookmarkEnd w:id="663"/>
    </w:p>
    <w:bookmarkStart w:id="664" w:name="OSR"/>
    <w:bookmarkEnd w:id="664"/>
    <w:p>
      <w:pPr>
        <w:pStyle w:val="FirstParagraph"/>
      </w:pPr>
      <w:r>
        <w:t xml:space="preserve">Suggerisco la lettura integrale dell’articolo</w:t>
      </w:r>
      <w:r>
        <w:t xml:space="preserve"> </w:t>
      </w:r>
      <w:hyperlink r:id="rId66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7" w:name="creare-oggetti-magici-1"/>
      <w:r>
        <w:t xml:space="preserve">Creare Oggetti Magici</w:t>
      </w:r>
      <w:bookmarkEnd w:id="667"/>
    </w:p>
    <w:p>
      <w:pPr>
        <w:pStyle w:val="FirstParagraph"/>
      </w:pPr>
      <w:r>
        <w:t xml:space="preserve">Creare è vivere due volte. (Albert Camus)</w:t>
      </w:r>
    </w:p>
    <w:p>
      <w:pPr>
        <w:pStyle w:val="BodyText"/>
      </w:pPr>
      <w:r>
        <w:t xml:space="preserve">2</w:t>
      </w:r>
    </w:p>
    <w:p>
      <w:pPr>
        <w:pStyle w:val="BodyText"/>
      </w:pPr>
      <w:bookmarkStart w:id="668" w:name="creare-oggetti-magici"/>
      <w:r>
        <w:t xml:space="preserve">[creare-oggetti-magici]</w:t>
      </w:r>
      <w:bookmarkEnd w:id="66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9" w:name="creare-anelli-magici"/>
      <w:r>
        <w:t xml:space="preserve">Creare Anelli Magici</w:t>
      </w:r>
      <w:bookmarkEnd w:id="6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70" w:name="creare-armature-magiche"/>
      <w:r>
        <w:t xml:space="preserve">Creare Armature Magiche</w:t>
      </w:r>
      <w:bookmarkEnd w:id="67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1" w:name="creare-armi-magiche"/>
      <w:r>
        <w:t xml:space="preserve">Creare Armi Magiche</w:t>
      </w:r>
      <w:bookmarkEnd w:id="67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2" w:name="creare-bacchette"/>
      <w:r>
        <w:t xml:space="preserve">Creare Bacchette</w:t>
      </w:r>
      <w:bookmarkEnd w:id="67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73" w:name="creare-bastoni"/>
      <w:r>
        <w:t xml:space="preserve">Creare Bastoni</w:t>
      </w:r>
      <w:bookmarkEnd w:id="67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74" w:name="creare-pergamene"/>
      <w:r>
        <w:t xml:space="preserve">Creare Pergamene</w:t>
      </w:r>
      <w:bookmarkEnd w:id="67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5" w:name="creare-pozioni"/>
      <w:r>
        <w:t xml:space="preserve">Creare Pozioni</w:t>
      </w:r>
      <w:bookmarkEnd w:id="67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6" w:name="creare-verghe"/>
      <w:r>
        <w:t xml:space="preserve">Creare Verghe</w:t>
      </w:r>
      <w:bookmarkEnd w:id="67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77" w:name="aggiungere-nuove-capacità"/>
      <w:r>
        <w:t xml:space="preserve">Aggiungere Nuove Capacità</w:t>
      </w:r>
      <w:bookmarkEnd w:id="67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8" w:name="regole-su-oggetti-magici"/>
      <w:r>
        <w:t xml:space="preserve">Regole su Oggetti Magici</w:t>
      </w:r>
      <w:bookmarkEnd w:id="67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9" w:name="oggetti-magici"/>
      <w:r>
        <w:t xml:space="preserve">[oggetti-magici]</w:t>
      </w:r>
      <w:bookmarkEnd w:id="67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80" w:name="tabella-generazione-casuale-delle-rarità-degli-oggetti-magici"/>
      <w:r>
        <w:t xml:space="preserve">Tabella: Generazione Casuale delle Rarità degli Oggetti Magici</w:t>
      </w:r>
      <w:bookmarkEnd w:id="68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1" w:name="tabella-generazione-casuale-degli-oggetti-magici"/>
      <w:r>
        <w:t xml:space="preserve">Tabella: Generazione Casuale degli Oggetti Magici</w:t>
      </w:r>
      <w:bookmarkEnd w:id="681"/>
    </w:p>
    <w:p>
      <w:pPr>
        <w:pStyle w:val="FirstParagraph"/>
      </w:pPr>
      <w:bookmarkStart w:id="682" w:name="tabella-generazione-casuale-degli-oggetti-magici"/>
      <w:r>
        <w:t xml:space="preserve">[tabella-generazione-casuale-degli-oggetti-magici]</w:t>
      </w:r>
      <w:bookmarkEnd w:id="68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3" w:name="taglia-e-oggetti-magici"/>
      <w:r>
        <w:t xml:space="preserve">Taglia e Oggetti Magici</w:t>
      </w:r>
      <w:bookmarkEnd w:id="68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4" w:name="oggetti-magici-sul-corpo"/>
      <w:r>
        <w:t xml:space="preserve">Oggetti Magici sul Corpo</w:t>
      </w:r>
      <w:bookmarkEnd w:id="684"/>
    </w:p>
    <w:p>
      <w:pPr>
        <w:pStyle w:val="FirstParagraph"/>
      </w:pPr>
      <w:bookmarkStart w:id="685" w:name="oggetti-magici-sul-corpo"/>
      <w:r>
        <w:t xml:space="preserve">[oggetti-magici-sul-corpo]</w:t>
      </w:r>
      <w:bookmarkEnd w:id="68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6" w:name="tiri-salvezza-contro-i-poteri-degli-oggetti-magici"/>
      <w:r>
        <w:t xml:space="preserve">Tiri Salvezza Contro i Poteri degli Oggetti Magici</w:t>
      </w:r>
      <w:bookmarkEnd w:id="686"/>
    </w:p>
    <w:p>
      <w:pPr>
        <w:pStyle w:val="FirstParagraph"/>
      </w:pPr>
      <w:bookmarkStart w:id="687" w:name="tiri-salvezza-contro-i-poteri-degli-oggetti-magici"/>
      <w:r>
        <w:t xml:space="preserve">[tiri-salvezza-contro-i-poteri-degli-oggetti-magici]</w:t>
      </w:r>
      <w:bookmarkEnd w:id="68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8" w:name="danneggiare-gli-oggetti-magici"/>
      <w:r>
        <w:t xml:space="preserve">Danneggiare gli Oggetti Magici</w:t>
      </w:r>
      <w:bookmarkEnd w:id="688"/>
    </w:p>
    <w:p>
      <w:pPr>
        <w:pStyle w:val="FirstParagraph"/>
      </w:pPr>
      <w:bookmarkStart w:id="689" w:name="danneggiare-gli-oggetti-magici"/>
      <w:r>
        <w:t xml:space="preserve">[danneggiare-gli-oggetti-magici]</w:t>
      </w:r>
      <w:bookmarkEnd w:id="68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90" w:name="riparare-gli-oggetti-magici"/>
      <w:r>
        <w:t xml:space="preserve">Riparare gli Oggetti Magici</w:t>
      </w:r>
      <w:bookmarkEnd w:id="690"/>
    </w:p>
    <w:p>
      <w:pPr>
        <w:pStyle w:val="FirstParagraph"/>
      </w:pPr>
      <w:bookmarkStart w:id="691" w:name="riparare-gli-oggetti-magici"/>
      <w:r>
        <w:t xml:space="preserve">[riparare-gli-oggetti-magici]</w:t>
      </w:r>
      <w:bookmarkEnd w:id="691"/>
    </w:p>
    <w:p>
      <w:pPr>
        <w:pStyle w:val="BodyText"/>
      </w:pPr>
      <w:r>
        <w:t xml:space="preserve">Per riparare un oggetto magico occorrono materiali e tempo, pari alla metà del tempo e del costo per crearlo.</w:t>
      </w:r>
    </w:p>
    <w:p>
      <w:pPr>
        <w:pStyle w:val="Heading2"/>
      </w:pPr>
      <w:bookmarkStart w:id="692" w:name="cariche-dosi-e-usi-multipli"/>
      <w:r>
        <w:t xml:space="preserve">Cariche, Dosi e Usi Multipli</w:t>
      </w:r>
      <w:bookmarkEnd w:id="692"/>
    </w:p>
    <w:p>
      <w:pPr>
        <w:pStyle w:val="FirstParagraph"/>
      </w:pPr>
      <w:bookmarkStart w:id="693" w:name="cariche-dosi-e-usi-multipli"/>
      <w:r>
        <w:t xml:space="preserve">[cariche-dosi-e-usi-multipli]</w:t>
      </w:r>
      <w:bookmarkEnd w:id="69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4" w:name="acquisire-oggetti-magici"/>
      <w:r>
        <w:t xml:space="preserve">Acquisire Oggetti Magici</w:t>
      </w:r>
      <w:bookmarkEnd w:id="694"/>
    </w:p>
    <w:p>
      <w:pPr>
        <w:pStyle w:val="FirstParagraph"/>
      </w:pPr>
      <w:bookmarkStart w:id="695" w:name="acquisire-oggetti-magici"/>
      <w:r>
        <w:t xml:space="preserve">[acquisire-oggetti-magici]</w:t>
      </w:r>
      <w:bookmarkEnd w:id="69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6" w:name="gli-oggetti-magici"/>
      <w:r>
        <w:t xml:space="preserve">Gli Oggetti Magici</w:t>
      </w:r>
      <w:bookmarkEnd w:id="69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7" w:name="note-su-armature-scudi-armi-magiche"/>
      <w:r>
        <w:t xml:space="preserve">Note su Armature, Scudi, Armi magiche</w:t>
      </w:r>
      <w:bookmarkEnd w:id="69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8" w:name="elenco-degli-oggetti-magici"/>
      <w:r>
        <w:t xml:space="preserve">Elenco degli Oggetti Magici</w:t>
      </w:r>
      <w:bookmarkEnd w:id="69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9" w:name="descrizione-delle-capacità-speciali-delle-armi-magiche"/>
      <w:r>
        <w:t xml:space="preserve">Descrizione delle Capacità Speciali delle Armi Magiche</w:t>
      </w:r>
      <w:bookmarkEnd w:id="69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00" w:name="accumula-incantesimi"/>
      <w:r>
        <w:t xml:space="preserve">Accumula Incantesimi</w:t>
      </w:r>
      <w:bookmarkEnd w:id="70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1" w:name="adattiva"/>
      <w:r>
        <w:t xml:space="preserve">Adattiva</w:t>
      </w:r>
      <w:bookmarkEnd w:id="7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2" w:name="affilata"/>
      <w:r>
        <w:t xml:space="preserve">Affilata</w:t>
      </w:r>
      <w:bookmarkEnd w:id="70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3" w:name="anatema"/>
      <w:r>
        <w:t xml:space="preserve">Anatema</w:t>
      </w:r>
      <w:bookmarkEnd w:id="7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4" w:name="cacciatore"/>
      <w:r>
        <w:t xml:space="preserve">Cacciatore</w:t>
      </w:r>
      <w:bookmarkEnd w:id="7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5" w:name="conduttiva"/>
      <w:r>
        <w:t xml:space="preserve">Conduttiva</w:t>
      </w:r>
      <w:bookmarkEnd w:id="70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6" w:name="coraggiosa"/>
      <w:r>
        <w:t xml:space="preserve">Coraggiosa</w:t>
      </w:r>
      <w:bookmarkEnd w:id="7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7" w:name="corrosiva"/>
      <w:r>
        <w:t xml:space="preserve">Corrosiva</w:t>
      </w:r>
      <w:bookmarkEnd w:id="7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8" w:name="crudele"/>
      <w:r>
        <w:t xml:space="preserve">Crudele</w:t>
      </w:r>
      <w:bookmarkEnd w:id="7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9" w:name="danzante"/>
      <w:r>
        <w:t xml:space="preserve">Danzante</w:t>
      </w:r>
      <w:bookmarkEnd w:id="70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10" w:name="designante"/>
      <w:r>
        <w:t xml:space="preserve">Designante</w:t>
      </w:r>
      <w:bookmarkEnd w:id="7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1" w:name="difensiva"/>
      <w:r>
        <w:t xml:space="preserve">Difensiva</w:t>
      </w:r>
      <w:bookmarkEnd w:id="7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2" w:name="distanza"/>
      <w:r>
        <w:t xml:space="preserve">Distanza</w:t>
      </w:r>
      <w:bookmarkEnd w:id="71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3" w:name="distruzione"/>
      <w:r>
        <w:t xml:space="preserve">Distruzione</w:t>
      </w:r>
      <w:bookmarkEnd w:id="71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4" w:name="duello"/>
      <w:r>
        <w:t xml:space="preserve">Duello</w:t>
      </w:r>
      <w:bookmarkEnd w:id="7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5" w:name="energia-luminosa"/>
      <w:r>
        <w:t xml:space="preserve">Energia Luminosa</w:t>
      </w:r>
      <w:bookmarkEnd w:id="71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6" w:name="estingui-fuoco"/>
      <w:r>
        <w:t xml:space="preserve">Estingui Fuoco</w:t>
      </w:r>
      <w:bookmarkEnd w:id="7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7" w:name="ferimento"/>
      <w:r>
        <w:t xml:space="preserve">Ferimento</w:t>
      </w:r>
      <w:bookmarkEnd w:id="71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8" w:name="folgorante"/>
      <w:r>
        <w:t xml:space="preserve">Folgorante</w:t>
      </w:r>
      <w:bookmarkEnd w:id="71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9" w:name="furia-innata"/>
      <w:r>
        <w:t xml:space="preserve">Furia Innata</w:t>
      </w:r>
      <w:bookmarkEnd w:id="71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20" w:name="gelida"/>
      <w:r>
        <w:t xml:space="preserve">Gelida</w:t>
      </w:r>
      <w:bookmarkEnd w:id="72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1" w:name="gloriosa"/>
      <w:r>
        <w:t xml:space="preserve">Gloriosa</w:t>
      </w:r>
      <w:bookmarkEnd w:id="72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2" w:name="guardiana"/>
      <w:r>
        <w:t xml:space="preserve">Guardiana</w:t>
      </w:r>
      <w:bookmarkEnd w:id="72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3" w:name="immorale"/>
      <w:r>
        <w:t xml:space="preserve">Immorale</w:t>
      </w:r>
      <w:bookmarkEnd w:id="72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4" w:name="impulso-vitale"/>
      <w:r>
        <w:t xml:space="preserve">Impulso Vitale</w:t>
      </w:r>
      <w:bookmarkEnd w:id="72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5" w:name="infuocata"/>
      <w:r>
        <w:t xml:space="preserve">Infuocata</w:t>
      </w:r>
      <w:bookmarkEnd w:id="72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6" w:name="letale"/>
      <w:r>
        <w:t xml:space="preserve">Letale</w:t>
      </w:r>
      <w:bookmarkEnd w:id="72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7" w:name="marina"/>
      <w:r>
        <w:t xml:space="preserve">Marina</w:t>
      </w:r>
      <w:bookmarkEnd w:id="72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8" w:name="mascheramento"/>
      <w:r>
        <w:t xml:space="preserve">Mascheramento</w:t>
      </w:r>
      <w:bookmarkEnd w:id="72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9" w:name="munizione-fantasma"/>
      <w:r>
        <w:t xml:space="preserve">Munizione Fantasma</w:t>
      </w:r>
      <w:bookmarkEnd w:id="72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30" w:name="munizioni-infinite"/>
      <w:r>
        <w:t xml:space="preserve">Munizioni Infinite</w:t>
      </w:r>
      <w:bookmarkEnd w:id="73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1" w:name="pietosa"/>
      <w:r>
        <w:t xml:space="preserve">Pietosa</w:t>
      </w:r>
      <w:bookmarkEnd w:id="73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2" w:name="planare"/>
      <w:r>
        <w:t xml:space="preserve">Planare</w:t>
      </w:r>
      <w:bookmarkEnd w:id="73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3" w:name="prensile"/>
      <w:r>
        <w:t xml:space="preserve">Prensile</w:t>
      </w:r>
      <w:bookmarkEnd w:id="73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4" w:name="ricercante"/>
      <w:r>
        <w:t xml:space="preserve">Ricercante</w:t>
      </w:r>
      <w:bookmarkEnd w:id="73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5" w:name="ritornante"/>
      <w:r>
        <w:t xml:space="preserve">Ritornante</w:t>
      </w:r>
      <w:bookmarkEnd w:id="73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6" w:name="sacra"/>
      <w:r>
        <w:t xml:space="preserve">Sacra</w:t>
      </w:r>
      <w:bookmarkEnd w:id="73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7" w:name="sprezzante"/>
      <w:r>
        <w:t xml:space="preserve">Sprezzante</w:t>
      </w:r>
      <w:bookmarkEnd w:id="73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8" w:name="tocco-fantasma"/>
      <w:r>
        <w:t xml:space="preserve">Tocco Fantasma</w:t>
      </w:r>
      <w:bookmarkEnd w:id="73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9" w:name="tonante"/>
      <w:r>
        <w:t xml:space="preserve">Tonante</w:t>
      </w:r>
      <w:bookmarkEnd w:id="7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40" w:name="trasformante"/>
      <w:r>
        <w:t xml:space="preserve">Trasformante</w:t>
      </w:r>
      <w:bookmarkEnd w:id="7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1" w:name="velocità"/>
      <w:r>
        <w:t xml:space="preserve">Velocità</w:t>
      </w:r>
      <w:bookmarkEnd w:id="74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2" w:name="descrizione-delle-capacità-speciali-delle-armature-magiche-e-degli-scudi-magici"/>
      <w:r>
        <w:t xml:space="preserve">Descrizione delle Capacità Speciali delle Armature Magiche e degli Scudi Magici</w:t>
      </w:r>
      <w:bookmarkEnd w:id="7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3" w:name="accecante"/>
      <w:r>
        <w:t xml:space="preserve">Accecante</w:t>
      </w:r>
      <w:bookmarkEnd w:id="7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4" w:name="amorfa"/>
      <w:r>
        <w:t xml:space="preserve">Amorfa</w:t>
      </w:r>
      <w:bookmarkEnd w:id="7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5" w:name="animato"/>
      <w:r>
        <w:t xml:space="preserve">Animato</w:t>
      </w:r>
      <w:bookmarkEnd w:id="74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6" w:name="antiemorragica"/>
      <w:r>
        <w:t xml:space="preserve">Antiemorragica</w:t>
      </w:r>
      <w:bookmarkEnd w:id="7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7" w:name="ariete"/>
      <w:r>
        <w:t xml:space="preserve">Ariete</w:t>
      </w:r>
      <w:bookmarkEnd w:id="7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8" w:name="attaccabrighe"/>
      <w:r>
        <w:t xml:space="preserve">Attaccabrighe</w:t>
      </w:r>
      <w:bookmarkEnd w:id="7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9" w:name="bilanciata"/>
      <w:r>
        <w:t xml:space="preserve">Bilanciata</w:t>
      </w:r>
      <w:bookmarkEnd w:id="74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50" w:name="brillante"/>
      <w:r>
        <w:t xml:space="preserve">Brillante</w:t>
      </w:r>
      <w:bookmarkEnd w:id="7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1" w:name="carico"/>
      <w:r>
        <w:t xml:space="preserve">Carico</w:t>
      </w:r>
      <w:bookmarkEnd w:id="7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2" w:name="denegante"/>
      <w:r>
        <w:t xml:space="preserve">Denegante</w:t>
      </w:r>
      <w:bookmarkEnd w:id="75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3" w:name="determinazione"/>
      <w:r>
        <w:t xml:space="preserve">Determinazione</w:t>
      </w:r>
      <w:bookmarkEnd w:id="75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4" w:name="felpa"/>
      <w:r>
        <w:t xml:space="preserve">Felpa</w:t>
      </w:r>
      <w:bookmarkEnd w:id="75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5" w:name="forma-eterea"/>
      <w:r>
        <w:t xml:space="preserve">Forma Eterea</w:t>
      </w:r>
      <w:bookmarkEnd w:id="75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6" w:name="invulnerabilità"/>
      <w:r>
        <w:t xml:space="preserve">Invulnerabilità</w:t>
      </w:r>
      <w:bookmarkEnd w:id="75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7" w:name="irrintracciabile"/>
      <w:r>
        <w:t xml:space="preserve">Irrintracciabile</w:t>
      </w:r>
      <w:bookmarkEnd w:id="7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8" w:name="mascheramento-1"/>
      <w:r>
        <w:t xml:space="preserve">Mascheramento</w:t>
      </w:r>
      <w:bookmarkEnd w:id="7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9" w:name="ombra"/>
      <w:r>
        <w:t xml:space="preserve">Ombra</w:t>
      </w:r>
      <w:bookmarkEnd w:id="7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60" w:name="ospitale"/>
      <w:r>
        <w:t xml:space="preserve">Ospitale</w:t>
      </w:r>
      <w:bookmarkEnd w:id="7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1" w:name="percettiva"/>
      <w:r>
        <w:t xml:space="preserve">Percettiva</w:t>
      </w:r>
      <w:bookmarkEnd w:id="7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2" w:name="resistenza-al-veleno"/>
      <w:r>
        <w:t xml:space="preserve">Resistenza al Veleno</w:t>
      </w:r>
      <w:bookmarkEnd w:id="76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3" w:name="resistenza-allenergia"/>
      <w:r>
        <w:t xml:space="preserve">Resistenza all’Energia</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4" w:name="resistenza-allenergia-superiore"/>
      <w:r>
        <w:t xml:space="preserve">Resistenza all’Energia Superiore</w:t>
      </w:r>
      <w:bookmarkEnd w:id="7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5" w:name="selvatica"/>
      <w:r>
        <w:t xml:space="preserve">Selvatica</w:t>
      </w:r>
      <w:bookmarkEnd w:id="76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6" w:name="titanica"/>
      <w:r>
        <w:t xml:space="preserve">Titanica</w:t>
      </w:r>
      <w:bookmarkEnd w:id="7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7" w:name="tocco-fantasma-1"/>
      <w:r>
        <w:t xml:space="preserve">Tocco Fantasma</w:t>
      </w:r>
      <w:bookmarkEnd w:id="7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8" w:name="oggetti-maledetti"/>
      <w:r>
        <w:t xml:space="preserve">Oggetti Maledetti</w:t>
      </w:r>
      <w:bookmarkEnd w:id="76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9" w:name="oggetti-maledetti"/>
      <w:r>
        <w:t xml:space="preserve">[oggetti-maledetti]</w:t>
      </w:r>
      <w:bookmarkEnd w:id="7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70" w:name="yeru"/>
      <w:r>
        <w:t xml:space="preserve">Yeru</w:t>
      </w:r>
      <w:bookmarkEnd w:id="7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1" w:name="yeru"/>
      <w:r>
        <w:t xml:space="preserve">[yeru]</w:t>
      </w:r>
      <w:bookmarkEnd w:id="77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2" w:name="i-portali"/>
      <w:r>
        <w:t xml:space="preserve">I Portali</w:t>
      </w:r>
      <w:bookmarkEnd w:id="7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3" w:name="i-portali"/>
      <w:r>
        <w:t xml:space="preserve">[i-portali]</w:t>
      </w:r>
      <w:bookmarkEnd w:id="7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4" w:name="draghi"/>
      <w:r>
        <w:t xml:space="preserve">Draghi</w:t>
      </w:r>
      <w:bookmarkEnd w:id="774"/>
    </w:p>
    <w:p>
      <w:pPr>
        <w:pStyle w:val="FirstParagraph"/>
      </w:pPr>
      <w:bookmarkStart w:id="775" w:name="draghi"/>
      <w:r>
        <w:t xml:space="preserve">[draghi]</w:t>
      </w:r>
      <w:bookmarkEnd w:id="7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6" w:name="i-colori-dei-draghi"/>
      <w:r>
        <w:t xml:space="preserve">I Colori dei Draghi</w:t>
      </w:r>
      <w:bookmarkEnd w:id="77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7" w:name="drago-nero"/>
      <w:r>
        <w:t xml:space="preserve">Drago Nero</w:t>
      </w:r>
      <w:bookmarkEnd w:id="7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8" w:name="drago-blu"/>
      <w:r>
        <w:t xml:space="preserve">Drago Blu</w:t>
      </w:r>
      <w:bookmarkEnd w:id="7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9" w:name="drago-verde"/>
      <w:r>
        <w:t xml:space="preserve">Drago Verde</w:t>
      </w:r>
      <w:bookmarkEnd w:id="7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80" w:name="drago-bianco"/>
      <w:r>
        <w:t xml:space="preserve">Drago Bianco</w:t>
      </w:r>
      <w:bookmarkEnd w:id="78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1" w:name="drago-porpora"/>
      <w:r>
        <w:t xml:space="preserve">Drago Porpora</w:t>
      </w:r>
      <w:bookmarkEnd w:id="7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2" w:name="drago-giallo"/>
      <w:r>
        <w:t xml:space="preserve">Drago Giallo</w:t>
      </w:r>
      <w:bookmarkEnd w:id="7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3" w:name="drago-rosso"/>
      <w:r>
        <w:t xml:space="preserve">Drago Rosso</w:t>
      </w:r>
      <w:bookmarkEnd w:id="7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4" w:name="il-calendario"/>
      <w:r>
        <w:t xml:space="preserve">Il Calendario</w:t>
      </w:r>
      <w:bookmarkEnd w:id="7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5" w:name="il-calendario"/>
      <w:r>
        <w:t xml:space="preserve">[il-calendario]</w:t>
      </w:r>
      <w:bookmarkEnd w:id="78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6" w:name="i-cicli-millenari"/>
      <w:r>
        <w:t xml:space="preserve">I cicli millenari</w:t>
      </w:r>
      <w:bookmarkEnd w:id="7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7" w:name="i-piani"/>
      <w:r>
        <w:t xml:space="preserve">I Piani</w:t>
      </w:r>
      <w:bookmarkEnd w:id="7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8" w:name="cosè-un-piano"/>
      <w:r>
        <w:t xml:space="preserve">Cos’è un Piano?</w:t>
      </w:r>
      <w:bookmarkEnd w:id="7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9" w:name="piani-a-più-strati"/>
      <w:r>
        <w:t xml:space="preserve">Piani a Più Strati</w:t>
      </w:r>
      <w:bookmarkEnd w:id="7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90" w:name="interazione-planare"/>
      <w:r>
        <w:t xml:space="preserve">Interazione Planare</w:t>
      </w:r>
      <w:bookmarkEnd w:id="7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1" w:name="caratteristiche-planari"/>
      <w:r>
        <w:t xml:space="preserve">Caratteristiche Planari</w:t>
      </w:r>
      <w:bookmarkEnd w:id="7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2" w:name="gravità"/>
      <w:r>
        <w:t xml:space="preserve">Gravità</w:t>
      </w:r>
      <w:bookmarkEnd w:id="7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3" w:name="tempo"/>
      <w:r>
        <w:t xml:space="preserve">Tempo</w:t>
      </w:r>
      <w:bookmarkEnd w:id="7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4" w:name="caratteristiche-elementali-ed-energetiche"/>
      <w:r>
        <w:t xml:space="preserve">Caratteristiche Elementali ed Energetiche</w:t>
      </w:r>
      <w:bookmarkEnd w:id="7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5" w:name="tratti"/>
      <w:r>
        <w:t xml:space="preserve">Tratti</w:t>
      </w:r>
      <w:bookmarkEnd w:id="7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6" w:name="caratteristiche-magiche"/>
      <w:r>
        <w:t xml:space="preserve">Caratteristiche Magiche</w:t>
      </w:r>
      <w:bookmarkEnd w:id="7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7" w:name="piano-materiale"/>
      <w:r>
        <w:t xml:space="preserve">Piano Materiale</w:t>
      </w:r>
      <w:bookmarkEnd w:id="7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8" w:name="piano-delle-ombre"/>
      <w:r>
        <w:t xml:space="preserve">Piano delle Ombre</w:t>
      </w:r>
      <w:bookmarkEnd w:id="7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9" w:name="piano-dellenergia-negativa"/>
      <w:r>
        <w:t xml:space="preserve">Piano dell’Energia Negativa</w:t>
      </w:r>
      <w:bookmarkEnd w:id="7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00" w:name="piano-dellenergia-positiva"/>
      <w:r>
        <w:t xml:space="preserve">Piano dell’Energia Positiva</w:t>
      </w:r>
      <w:bookmarkEnd w:id="8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1" w:name="piano-elemetale-dellacqua"/>
      <w:r>
        <w:t xml:space="preserve">Piano Elemetale dell’Acqua</w:t>
      </w:r>
      <w:bookmarkEnd w:id="8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2" w:name="piano-elemetale-dellaria"/>
      <w:r>
        <w:t xml:space="preserve">Piano Elemetale dell’Aria</w:t>
      </w:r>
      <w:bookmarkEnd w:id="8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3" w:name="piano-elemetale-del-fuoco"/>
      <w:r>
        <w:t xml:space="preserve">Piano Elemetale del Fuoco</w:t>
      </w:r>
      <w:bookmarkEnd w:id="8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4" w:name="piano-elemetale-della-terra"/>
      <w:r>
        <w:t xml:space="preserve">Piano Elemetale della Terra</w:t>
      </w:r>
      <w:bookmarkEnd w:id="8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5" w:name="piano-etereo"/>
      <w:r>
        <w:t xml:space="preserve">Piano Etereo</w:t>
      </w:r>
      <w:bookmarkEnd w:id="8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6" w:name="piano-astrale"/>
      <w:r>
        <w:t xml:space="preserve">Piano Astrale</w:t>
      </w:r>
      <w:bookmarkEnd w:id="8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7" w:name="abaddon"/>
      <w:r>
        <w:t xml:space="preserve">Abaddon</w:t>
      </w:r>
      <w:bookmarkEnd w:id="8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8" w:name="abisso"/>
      <w:r>
        <w:t xml:space="preserve">Abisso</w:t>
      </w:r>
      <w:bookmarkEnd w:id="8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9" w:name="elysium"/>
      <w:r>
        <w:t xml:space="preserve">Elysium</w:t>
      </w:r>
      <w:bookmarkEnd w:id="8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10" w:name="inferno"/>
      <w:r>
        <w:t xml:space="preserve">Inferno</w:t>
      </w:r>
      <w:bookmarkEnd w:id="8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1" w:name="limbo"/>
      <w:r>
        <w:t xml:space="preserve">Limbo</w:t>
      </w:r>
      <w:bookmarkEnd w:id="8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2" w:name="nirvana"/>
      <w:r>
        <w:t xml:space="preserve">Nirvana</w:t>
      </w:r>
      <w:bookmarkEnd w:id="8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3" w:name="paradiso"/>
      <w:r>
        <w:t xml:space="preserve">Paradiso</w:t>
      </w:r>
      <w:bookmarkEnd w:id="8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4" w:name="purgatorio"/>
      <w:r>
        <w:t xml:space="preserve">Purgatorio</w:t>
      </w:r>
      <w:bookmarkEnd w:id="8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5" w:name="utopia"/>
      <w:r>
        <w:t xml:space="preserve">Utopia</w:t>
      </w:r>
      <w:bookmarkEnd w:id="8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6" w:name="condizioni"/>
      <w:r>
        <w:t xml:space="preserve">Condizioni</w:t>
      </w:r>
      <w:bookmarkEnd w:id="8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7" w:name="condizioni"/>
      <w:r>
        <w:t xml:space="preserve">[condizioni]</w:t>
      </w:r>
      <w:bookmarkEnd w:id="8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8" w:name="mostruario-di-tus"/>
      <w:r>
        <w:t xml:space="preserve">Mostruario di TUS</w:t>
      </w:r>
      <w:bookmarkEnd w:id="8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9" w:name="introduzione-1"/>
      <w:r>
        <w:t xml:space="preserve">Introduzione</w:t>
      </w:r>
      <w:bookmarkEnd w:id="81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20" w:name="modificare-le-creature"/>
      <w:r>
        <w:t xml:space="preserve">Modificare le Creature</w:t>
      </w:r>
      <w:bookmarkEnd w:id="8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1" w:name="taglia"/>
      <w:r>
        <w:t xml:space="preserve">Taglia</w:t>
      </w:r>
      <w:bookmarkEnd w:id="82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2" w:name="tipo"/>
      <w:r>
        <w:t xml:space="preserve">Tipo</w:t>
      </w:r>
      <w:bookmarkEnd w:id="8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3" w:name="tratti-1"/>
      <w:r>
        <w:t xml:space="preserve">Tratti</w:t>
      </w:r>
      <w:bookmarkEnd w:id="8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4" w:name="difesa"/>
      <w:r>
        <w:t xml:space="preserve">Difesa</w:t>
      </w:r>
      <w:bookmarkEnd w:id="8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5" w:name="punti-ferita-1"/>
      <w:r>
        <w:t xml:space="preserve">Punti Ferita</w:t>
      </w:r>
      <w:bookmarkEnd w:id="8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6" w:name="dadi-vita-per-taglia"/>
      <w:r>
        <w:t xml:space="preserve">Dadi Vita per Taglia</w:t>
      </w:r>
      <w:bookmarkEnd w:id="8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7" w:name="movimento-1"/>
      <w:r>
        <w:t xml:space="preserve">Movimento</w:t>
      </w:r>
      <w:bookmarkEnd w:id="8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8" w:name="punteggi-di-caratteristica"/>
      <w:r>
        <w:t xml:space="preserve">Punteggi di Caratteristica</w:t>
      </w:r>
      <w:bookmarkEnd w:id="828"/>
    </w:p>
    <w:p>
      <w:pPr>
        <w:pStyle w:val="FirstParagraph"/>
      </w:pPr>
      <w:r>
        <w:t xml:space="preserve">Ogni mostro possiede sei punteggi di caratteristica (Forza, Destrezza, Costituzione, Intelligenza, Saggezza, Carisma)</w:t>
      </w:r>
    </w:p>
    <w:p>
      <w:pPr>
        <w:pStyle w:val="Heading2"/>
      </w:pPr>
      <w:bookmarkStart w:id="829" w:name="competenze-1"/>
      <w:r>
        <w:t xml:space="preserve">Competenze</w:t>
      </w:r>
      <w:bookmarkEnd w:id="8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30" w:name="vulnerabilità-resistenze-e-immunità"/>
      <w:r>
        <w:t xml:space="preserve">Vulnerabilità, Resistenze e Immunità</w:t>
      </w:r>
      <w:bookmarkEnd w:id="8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1" w:name="sensi"/>
      <w:r>
        <w:t xml:space="preserve">Sensi</w:t>
      </w:r>
      <w:bookmarkEnd w:id="83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2" w:name="percezione-tellurica"/>
      <w:r>
        <w:t xml:space="preserve">Percezione Tellurica</w:t>
      </w:r>
      <w:bookmarkEnd w:id="8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3" w:name="visione-crepuscolare-1"/>
      <w:r>
        <w:t xml:space="preserve">Visione Crepuscolare</w:t>
      </w:r>
      <w:bookmarkEnd w:id="83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4" w:name="visione-del-vero"/>
      <w:r>
        <w:t xml:space="preserve">Visione del Vero</w:t>
      </w:r>
      <w:bookmarkEnd w:id="8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5" w:name="vista-cieca-1"/>
      <w:r>
        <w:t xml:space="preserve">Vista Cieca</w:t>
      </w:r>
      <w:bookmarkEnd w:id="83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6" w:name="linguaggi-1"/>
      <w:r>
        <w:t xml:space="preserve">Linguaggi</w:t>
      </w:r>
      <w:bookmarkEnd w:id="83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7" w:name="telepatia"/>
      <w:r>
        <w:t xml:space="preserve">Telepatia</w:t>
      </w:r>
      <w:bookmarkEnd w:id="83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8" w:name="sfida"/>
      <w:r>
        <w:t xml:space="preserve">Sfida</w:t>
      </w:r>
      <w:bookmarkEnd w:id="83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9" w:name="tratti-speciali"/>
      <w:r>
        <w:t xml:space="preserve">Tratti Speciali</w:t>
      </w:r>
      <w:bookmarkEnd w:id="83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40" w:name="incantesimi"/>
      <w:r>
        <w:t xml:space="preserve">Incantesimi</w:t>
      </w:r>
      <w:bookmarkEnd w:id="84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1" w:name="incantesimi-innati"/>
      <w:r>
        <w:t xml:space="preserve">Incantesimi Innati</w:t>
      </w:r>
      <w:bookmarkEnd w:id="84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2" w:name="azioni"/>
      <w:r>
        <w:t xml:space="preserve">Azioni</w:t>
      </w:r>
      <w:bookmarkEnd w:id="84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3" w:name="attacchi-da-mischia-e-a-distanza"/>
      <w:r>
        <w:t xml:space="preserve">Attacchi da Mischia e a Distanza</w:t>
      </w:r>
      <w:bookmarkEnd w:id="8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4" w:name="multiattacco"/>
      <w:r>
        <w:t xml:space="preserve">Multiattacco</w:t>
      </w:r>
      <w:bookmarkEnd w:id="84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5" w:name="regole-dellafferrare-per-i-mostri"/>
      <w:r>
        <w:t xml:space="preserve">Regole dell’Afferrare per i Mostri</w:t>
      </w:r>
      <w:bookmarkEnd w:id="8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6" w:name="munizioni"/>
      <w:r>
        <w:t xml:space="preserve">Munizioni</w:t>
      </w:r>
      <w:bookmarkEnd w:id="84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7" w:name="reazioni"/>
      <w:r>
        <w:t xml:space="preserve">Reazioni</w:t>
      </w:r>
      <w:bookmarkEnd w:id="8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8" w:name="uso-limitato"/>
      <w:r>
        <w:t xml:space="preserve">Uso Limitato</w:t>
      </w:r>
      <w:bookmarkEnd w:id="8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9" w:name="equipaggiamento-1"/>
      <w:r>
        <w:t xml:space="preserve">Equipaggiamento</w:t>
      </w:r>
      <w:bookmarkEnd w:id="8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50" w:name="azioni-aggiuntive"/>
      <w:r>
        <w:t xml:space="preserve">Azioni Aggiuntive</w:t>
      </w:r>
      <w:bookmarkEnd w:id="8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1" w:name="la-tana-di-una-creatura"/>
      <w:r>
        <w:t xml:space="preserve">La Tana di una Creatura</w:t>
      </w:r>
      <w:bookmarkEnd w:id="8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2" w:name="azioni-da-tana"/>
      <w:r>
        <w:t xml:space="preserve">Azioni da Tana</w:t>
      </w:r>
      <w:bookmarkEnd w:id="8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3" w:name="effetti-regionali"/>
      <w:r>
        <w:t xml:space="preserve">Effetti Regionali</w:t>
      </w:r>
      <w:bookmarkEnd w:id="8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4" w:name="i-mostri"/>
      <w:r>
        <w:t xml:space="preserve">I Mostri</w:t>
      </w:r>
      <w:bookmarkEnd w:id="8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5" w:name="angeli"/>
      <w:r>
        <w:t xml:space="preserve">Angeli</w:t>
      </w:r>
      <w:bookmarkEnd w:id="85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6" w:name="demoni"/>
      <w:r>
        <w:t xml:space="preserve">Demoni</w:t>
      </w:r>
      <w:bookmarkEnd w:id="85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7" w:name="diavoli"/>
      <w:r>
        <w:t xml:space="preserve">Diavoli</w:t>
      </w:r>
      <w:bookmarkEnd w:id="85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8" w:name="dinosauri"/>
      <w:r>
        <w:t xml:space="preserve">Dinosauri</w:t>
      </w:r>
      <w:bookmarkEnd w:id="85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9" w:name="draghi-cromatici"/>
      <w:r>
        <w:t xml:space="preserve">Draghi Cromatici</w:t>
      </w:r>
      <w:bookmarkEnd w:id="85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60" w:name="draghi-metallici"/>
      <w:r>
        <w:t xml:space="preserve">Draghi Metallici</w:t>
      </w:r>
      <w:bookmarkEnd w:id="86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1" w:name="elementali"/>
      <w:r>
        <w:t xml:space="preserve">Elementali</w:t>
      </w:r>
      <w:bookmarkEnd w:id="86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2" w:name="funghi"/>
      <w:r>
        <w:t xml:space="preserve">Funghi</w:t>
      </w:r>
      <w:bookmarkEnd w:id="86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3" w:name="geni"/>
      <w:r>
        <w:t xml:space="preserve">Geni</w:t>
      </w:r>
      <w:bookmarkEnd w:id="86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4" w:name="giganti"/>
      <w:r>
        <w:t xml:space="preserve">Giganti</w:t>
      </w:r>
      <w:bookmarkEnd w:id="86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5" w:name="golem"/>
      <w:r>
        <w:t xml:space="preserve">Golem</w:t>
      </w:r>
      <w:bookmarkEnd w:id="86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6" w:name="mannari"/>
      <w:r>
        <w:t xml:space="preserve">Mannari</w:t>
      </w:r>
      <w:bookmarkEnd w:id="86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7" w:name="mefiti"/>
      <w:r>
        <w:t xml:space="preserve">Mefiti</w:t>
      </w:r>
      <w:bookmarkEnd w:id="86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8" w:name="megere"/>
      <w:r>
        <w:t xml:space="preserve">Megere</w:t>
      </w:r>
      <w:bookmarkEnd w:id="86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9" w:name="melme"/>
      <w:r>
        <w:t xml:space="preserve">Melme</w:t>
      </w:r>
      <w:bookmarkEnd w:id="86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70" w:name="naga"/>
      <w:r>
        <w:t xml:space="preserve">Naga</w:t>
      </w:r>
      <w:bookmarkEnd w:id="87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1" w:name="oggetti-animati"/>
      <w:r>
        <w:t xml:space="preserve">Oggetti Animati</w:t>
      </w:r>
      <w:bookmarkEnd w:id="87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2" w:name="sfingi"/>
      <w:r>
        <w:t xml:space="preserve">Sfingi</w:t>
      </w:r>
      <w:bookmarkEnd w:id="87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3" w:name="vampiri"/>
      <w:r>
        <w:t xml:space="preserve">Vampiri</w:t>
      </w:r>
      <w:bookmarkEnd w:id="87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4" w:name="addendum-creature-varie"/>
      <w:r>
        <w:t xml:space="preserve">Addendum: Creature Varie</w:t>
      </w:r>
      <w:bookmarkEnd w:id="87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5" w:name="sciami"/>
      <w:r>
        <w:t xml:space="preserve">Sciami</w:t>
      </w:r>
      <w:bookmarkEnd w:id="87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6" w:name="addendum-personaggi-non-giocanti"/>
      <w:r>
        <w:t xml:space="preserve">Addendum: Personaggi Non Giocanti</w:t>
      </w:r>
      <w:bookmarkEnd w:id="8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7" w:name="personalizzare-i-png"/>
      <w:r>
        <w:t xml:space="preserve">Personalizzare i PNG</w:t>
      </w:r>
      <w:bookmarkEnd w:id="87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8" w:name="combattenti"/>
      <w:r>
        <w:t xml:space="preserve">Combattenti</w:t>
      </w:r>
      <w:bookmarkEnd w:id="878"/>
    </w:p>
    <w:p>
      <w:pPr>
        <w:pStyle w:val="FirstParagraph"/>
      </w:pPr>
      <w:r>
        <w:t xml:space="preserve">I combattenti sono individui che si guadagnano da vivere mettendo la loro spada al servizio di un individuo o un ideale.</w:t>
      </w:r>
    </w:p>
    <w:p>
      <w:pPr>
        <w:pStyle w:val="Heading3"/>
      </w:pPr>
      <w:bookmarkStart w:id="879" w:name="guardia"/>
      <w:r>
        <w:t xml:space="preserve">Guardia</w:t>
      </w:r>
      <w:bookmarkEnd w:id="87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80" w:name="veterano"/>
      <w:r>
        <w:t xml:space="preserve">Veterano</w:t>
      </w:r>
      <w:bookmarkEnd w:id="88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1" w:name="cavaliere"/>
      <w:r>
        <w:t xml:space="preserve">Cavaliere</w:t>
      </w:r>
      <w:bookmarkEnd w:id="88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2" w:name="gladiatore"/>
      <w:r>
        <w:t xml:space="preserve">Gladiatore</w:t>
      </w:r>
      <w:bookmarkEnd w:id="88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3" w:name="cittadini"/>
      <w:r>
        <w:t xml:space="preserve">Cittadini</w:t>
      </w:r>
      <w:bookmarkEnd w:id="88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4" w:name="nobile"/>
      <w:r>
        <w:t xml:space="preserve">Nobile</w:t>
      </w:r>
      <w:bookmarkEnd w:id="88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5" w:name="popolano"/>
      <w:r>
        <w:t xml:space="preserve">Popolano</w:t>
      </w:r>
      <w:bookmarkEnd w:id="88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6" w:name="criminali"/>
      <w:r>
        <w:t xml:space="preserve">Criminali</w:t>
      </w:r>
      <w:bookmarkEnd w:id="88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7" w:name="picchiatore"/>
      <w:r>
        <w:t xml:space="preserve">Picchiatore</w:t>
      </w:r>
      <w:bookmarkEnd w:id="88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8" w:name="banditopirata"/>
      <w:r>
        <w:t xml:space="preserve">Bandito/Pirata</w:t>
      </w:r>
      <w:bookmarkEnd w:id="88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9" w:name="spia"/>
      <w:r>
        <w:t xml:space="preserve">Spia</w:t>
      </w:r>
      <w:bookmarkEnd w:id="88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90" w:name="capitano-dei-banditipirata"/>
      <w:r>
        <w:t xml:space="preserve">Capitano dei Banditi/Pirata</w:t>
      </w:r>
      <w:bookmarkEnd w:id="89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1" w:name="assassino"/>
      <w:r>
        <w:t xml:space="preserve">Assassino</w:t>
      </w:r>
      <w:bookmarkEnd w:id="89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2" w:name="mago"/>
      <w:r>
        <w:t xml:space="preserve">Mago</w:t>
      </w:r>
      <w:bookmarkEnd w:id="892"/>
    </w:p>
    <w:p>
      <w:pPr>
        <w:pStyle w:val="FirstParagraph"/>
      </w:pPr>
      <w:r>
        <w:t xml:space="preserve">I magi trascorrono la vita nello studio e la pratica della magia.</w:t>
      </w:r>
      <w:r>
        <w:br w:type="textWrapping"/>
      </w:r>
    </w:p>
    <w:p>
      <w:pPr>
        <w:pStyle w:val="Heading3"/>
      </w:pPr>
      <w:bookmarkStart w:id="893" w:name="magio-avventuriero"/>
      <w:r>
        <w:t xml:space="preserve">Magio Avventuriero</w:t>
      </w:r>
      <w:bookmarkEnd w:id="89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4" w:name="grande-mago"/>
      <w:r>
        <w:t xml:space="preserve">Grande Mago</w:t>
      </w:r>
      <w:bookmarkEnd w:id="89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5" w:name="arcimago"/>
      <w:r>
        <w:t xml:space="preserve">Arcimago</w:t>
      </w:r>
      <w:bookmarkEnd w:id="89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6" w:name="sacerdoti"/>
      <w:r>
        <w:t xml:space="preserve">Sacerdoti</w:t>
      </w:r>
      <w:bookmarkEnd w:id="89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7" w:name="cultista"/>
      <w:r>
        <w:t xml:space="preserve">Cultista</w:t>
      </w:r>
      <w:bookmarkEnd w:id="89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8" w:name="accolito"/>
      <w:r>
        <w:t xml:space="preserve">Accolito</w:t>
      </w:r>
      <w:bookmarkEnd w:id="89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9" w:name="fanatico-del-culto"/>
      <w:r>
        <w:t xml:space="preserve">Fanatico del Culto</w:t>
      </w:r>
      <w:bookmarkEnd w:id="89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00" w:name="gran-sacerdote"/>
      <w:r>
        <w:t xml:space="preserve">Gran Sacerdote</w:t>
      </w:r>
      <w:bookmarkEnd w:id="90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1" w:name="berserker"/>
      <w:r>
        <w:t xml:space="preserve">Berserker</w:t>
      </w:r>
      <w:bookmarkEnd w:id="90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2" w:name="combattente-tribale"/>
      <w:r>
        <w:t xml:space="preserve">Combattente Tribale</w:t>
      </w:r>
      <w:bookmarkEnd w:id="90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3" w:name="druido"/>
      <w:r>
        <w:t xml:space="preserve">Druido</w:t>
      </w:r>
      <w:bookmarkEnd w:id="90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4" w:name="esploratore"/>
      <w:r>
        <w:t xml:space="preserve">Esploratore</w:t>
      </w:r>
      <w:bookmarkEnd w:id="90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5" w:name="conversione-mostri"/>
      <w:r>
        <w:t xml:space="preserve">Conversione Mostri</w:t>
      </w:r>
      <w:bookmarkEnd w:id="90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6" w:name="autore"/>
      <w:r>
        <w:t xml:space="preserve">Autore</w:t>
      </w:r>
      <w:bookmarkEnd w:id="90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7" w:name="scheda-e-manuale"/>
      <w:r>
        <w:t xml:space="preserve">Scheda e Manuale</w:t>
      </w:r>
      <w:bookmarkEnd w:id="907"/>
    </w:p>
    <w:p>
      <w:pPr>
        <w:pStyle w:val="FirstParagraph"/>
      </w:pPr>
      <w:bookmarkStart w:id="908" w:name="scheda-e-manuale"/>
      <w:r>
        <w:t xml:space="preserve">[scheda-e-manuale]</w:t>
      </w:r>
      <w:bookmarkEnd w:id="908"/>
    </w:p>
    <w:p>
      <w:pPr>
        <w:pStyle w:val="BodyText"/>
      </w:pPr>
      <w:r>
        <w:t xml:space="preserve">Il link diretto per l’ultima versione compilata di DBS e’</w:t>
      </w:r>
      <w:r>
        <w:t xml:space="preserve"> </w:t>
      </w:r>
      <w:hyperlink r:id="rId90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1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2">
        <w:r>
          <w:rPr>
            <w:rStyle w:val="Hyperlink"/>
          </w:rPr>
          <w:t xml:space="preserve">changelog.md</w:t>
        </w:r>
      </w:hyperlink>
      <w:r>
        <w:br w:type="textWrapping"/>
      </w:r>
      <w:r>
        <w:t xml:space="preserve">oppure</w:t>
      </w:r>
      <w:r>
        <w:t xml:space="preserve"> </w:t>
      </w:r>
      <w:hyperlink r:id="rId912">
        <w:r>
          <w:rPr>
            <w:rStyle w:val="Hyperlink"/>
          </w:rPr>
          <w:t xml:space="preserve">https://github.com/buzzqw/TUS/blob/master/changelog.md</w:t>
        </w:r>
      </w:hyperlink>
    </w:p>
    <w:p>
      <w:pPr>
        <w:pStyle w:val="Heading1"/>
      </w:pPr>
      <w:bookmarkStart w:id="913" w:name="licenza"/>
      <w:r>
        <w:t xml:space="preserve">Licenza</w:t>
      </w:r>
      <w:bookmarkEnd w:id="91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5" Target="media/rId575.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7" Target="media/rId577.jpg" /><Relationship Type="http://schemas.openxmlformats.org/officeDocument/2006/relationships/image" Id="rId586" Target="media/rId586.png" /><Relationship Type="http://schemas.openxmlformats.org/officeDocument/2006/relationships/image" Id="rId394" Target="media/rId394.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3" Target="media/rId55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6" Target="media/rId556.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498" Target="media/rId498.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7" Target="media/rId58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8" Target="media/rId588.png" /><Relationship Type="http://schemas.openxmlformats.org/officeDocument/2006/relationships/image" Id="rId608" Target="media/rId60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9" Target="media/rId559.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2021-05-13T16:49:01Z</dcterms:created>
  <dcterms:modified xsi:type="dcterms:W3CDTF">2021-05-13T16:49:01Z</dcterms:modified>
</cp:coreProperties>
</file>